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id w:val="485493945"/>
        <w:docPartObj>
          <w:docPartGallery w:val="Cover Pages"/>
          <w:docPartUnique/>
        </w:docPartObj>
      </w:sdtPr>
      <w:sdtEndPr>
        <w:rPr>
          <w:rFonts w:ascii="Franklin Gothic Book" w:hAnsi="Franklin Gothic Book" w:cs="Arial"/>
          <w:sz w:val="52"/>
          <w:szCs w:val="52"/>
        </w:rPr>
      </w:sdtEndPr>
      <w:sdtContent>
        <w:p w:rsidR="00656638" w:rsidRDefault="00656638" w:rsidP="00F75440"/>
        <w:p w:rsidR="00656638" w:rsidRDefault="00F9171E" w:rsidP="00F75440">
          <w:r>
            <w:rPr>
              <w:noProof/>
              <w:lang w:eastAsia="zh-TW" w:bidi="ar-SA"/>
            </w:rPr>
            <w:pict>
              <v:group id="_x0000_s1026" style="position:absolute;left:0;text-align:left;margin-left:0;margin-top:0;width:580.3pt;height:751.4pt;z-index:251660288;mso-width-percent:950;mso-height-percent:950;mso-position-horizontal:center;mso-position-horizontal-relative:page;mso-position-vertical:center;mso-position-vertical-relative:page;mso-width-percent:950;mso-height-percent:950" coordorigin="316,406" coordsize="11608,15028" o:allowincell="f">
                <v:group id="_x0000_s1027" style="position:absolute;left:316;top:406;width:11608;height:15028;mso-width-percent:950;mso-height-percent:950;mso-position-horizontal:center;mso-position-horizontal-relative:page;mso-position-vertical:center;mso-position-vertical-relative:page;mso-width-percent:950;mso-height-percent:950" coordorigin="321,406" coordsize="11600,15025" o:allowincell="f">
                  <v:rect id="_x0000_s1028" style="position:absolute;left:339;top:406;width:11582;height:15025;mso-width-relative:margin;v-text-anchor:middle" fillcolor="#8c8c8c [1772]" strokecolor="white [3212]" strokeweight="1pt">
                    <v:fill r:id="rId9" o:title="Zig zag" color2="#bfbfbf [2412]" type="pattern"/>
                    <v:shadow color="#d8d8d8 [2732]" offset="3pt,3pt" offset2="2pt,2pt"/>
                  </v:rect>
                  <v:rect id="_x0000_s1029" style="position:absolute;left:3446;top:406;width:8475;height:15025;mso-width-relative:margin" fillcolor="#737373 [1789]" strokecolor="white [3212]" strokeweight="1pt">
                    <v:shadow color="#d8d8d8 [2732]" offset="3pt,3pt" offset2="2pt,2pt"/>
                    <v:textbox style="mso-next-textbox:#_x0000_s1029" inset="18pt,108pt,36pt">
                      <w:txbxContent>
                        <w:sdt>
                          <w:sdtPr>
                            <w:rPr>
                              <w:color w:val="FFFFFF" w:themeColor="background1"/>
                              <w:sz w:val="80"/>
                              <w:szCs w:val="80"/>
                            </w:rPr>
                            <w:alias w:val="Title"/>
                            <w:id w:val="853936496"/>
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<w:text/>
                          </w:sdtPr>
                          <w:sdtContent>
                            <w:p w:rsidR="00476545" w:rsidRDefault="00476545">
                              <w:pPr>
                                <w:pStyle w:val="NoSpacing"/>
                                <w:rPr>
                                  <w:color w:val="FFFFFF" w:themeColor="background1"/>
                                  <w:sz w:val="80"/>
                                  <w:szCs w:val="80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80"/>
                                  <w:szCs w:val="80"/>
                                </w:rPr>
                                <w:t>Rack Server Virtualization</w:t>
                              </w:r>
                            </w:p>
                          </w:sdtContent>
                        </w:sdt>
                        <w:sdt>
                          <w:sdtPr>
                            <w:rPr>
                              <w:color w:val="FFFFFF" w:themeColor="background1"/>
                              <w:sz w:val="40"/>
                              <w:szCs w:val="40"/>
                            </w:rPr>
                            <w:alias w:val="Subtitle"/>
                            <w:id w:val="853936497"/>
            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            <w:text/>
                          </w:sdtPr>
                          <w:sdtContent>
                            <w:p w:rsidR="00476545" w:rsidRDefault="00476545">
                              <w:pPr>
                                <w:pStyle w:val="NoSpacing"/>
                                <w:rPr>
                                  <w:color w:val="FFFFFF" w:themeColor="background1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0"/>
                                  <w:szCs w:val="40"/>
                                </w:rPr>
                                <w:t>A Microsoft Office Visio 2007 Connector Implementation</w:t>
                              </w:r>
                            </w:p>
                          </w:sdtContent>
                        </w:sdt>
                        <w:p w:rsidR="00476545" w:rsidRDefault="00476545">
                          <w:pPr>
                            <w:pStyle w:val="NoSpacing"/>
                            <w:rPr>
                              <w:color w:val="FFFFFF" w:themeColor="background1"/>
                            </w:rPr>
                          </w:pPr>
                        </w:p>
                        <w:p w:rsidR="00476545" w:rsidRDefault="00476545">
                          <w:pPr>
                            <w:pStyle w:val="NoSpacing"/>
                            <w:rPr>
                              <w:color w:val="FFFFFF" w:themeColor="background1"/>
                            </w:rPr>
                          </w:pPr>
                        </w:p>
                        <w:p w:rsidR="00476545" w:rsidRDefault="00476545">
                          <w:pPr>
                            <w:pStyle w:val="NoSpacing"/>
                            <w:rPr>
                              <w:color w:val="FFFFFF" w:themeColor="background1"/>
                            </w:rPr>
                          </w:pPr>
                        </w:p>
                      </w:txbxContent>
                    </v:textbox>
                  </v:rect>
                  <v:group id="_x0000_s1030" style="position:absolute;left:321;top:3424;width:3125;height:6069" coordorigin="654,3599" coordsize="2880,5760">
                    <v:rect id="_x0000_s1031" style="position:absolute;left:2094;top:6479;width:1440;height:1440;flip:x;mso-width-relative:margin;v-text-anchor:middle" fillcolor="#a7bfde [1620]" strokecolor="white [3212]" strokeweight="1pt">
                      <v:fill opacity="52429f"/>
                      <v:shadow color="#d8d8d8 [2732]" offset="3pt,3pt" offset2="2pt,2pt"/>
                    </v:rect>
                    <v:rect id="_x0000_s1032" style="position:absolute;left:2094;top:5039;width:1440;height:1440;flip:x;mso-width-relative:margin;v-text-anchor:middle" fillcolor="#a7bfde [1620]" strokecolor="white [3212]" strokeweight="1pt">
                      <v:fill opacity=".5"/>
                      <v:shadow color="#d8d8d8 [2732]" offset="3pt,3pt" offset2="2pt,2pt"/>
                    </v:rect>
                    <v:rect id="_x0000_s1033" style="position:absolute;left:654;top:5039;width:1440;height:1440;flip:x;mso-width-relative:margin;v-text-anchor:middle" fillcolor="#a7bfde [1620]" strokecolor="white [3212]" strokeweight="1pt">
                      <v:fill opacity="52429f"/>
                      <v:shadow color="#d8d8d8 [2732]" offset="3pt,3pt" offset2="2pt,2pt"/>
                    </v:rect>
                    <v:rect id="_x0000_s1034" style="position:absolute;left:654;top:3599;width:1440;height:1440;flip:x;mso-width-relative:margin;v-text-anchor:middle" fillcolor="#a7bfde [1620]" strokecolor="white [3212]" strokeweight="1pt">
                      <v:fill opacity=".5"/>
                      <v:shadow color="#d8d8d8 [2732]" offset="3pt,3pt" offset2="2pt,2pt"/>
                    </v:rect>
                    <v:rect id="_x0000_s1035" style="position:absolute;left:654;top:6479;width:1440;height:1440;flip:x;mso-width-relative:margin;v-text-anchor:middle" fillcolor="#a7bfde [1620]" strokecolor="white [3212]" strokeweight="1pt">
                      <v:fill opacity=".5"/>
                      <v:shadow color="#d8d8d8 [2732]" offset="3pt,3pt" offset2="2pt,2pt"/>
                    </v:rect>
                    <v:rect id="_x0000_s1036" style="position:absolute;left:2094;top:7919;width:1440;height:1440;flip:x;mso-width-relative:margin;v-text-anchor:middle" fillcolor="#a7bfde [1620]" strokecolor="white [3212]" strokeweight="1pt">
                      <v:fill opacity=".5"/>
                      <v:shadow color="#d8d8d8 [2732]" offset="3pt,3pt" offset2="2pt,2pt"/>
                    </v:rect>
                  </v:group>
                  <v:rect id="_x0000_s1037" style="position:absolute;left:2690;top:406;width:1563;height:1518;flip:x;mso-width-relative:margin;v-text-anchor:bottom" fillcolor="#c0504d [3205]" strokecolor="white [3212]" strokeweight="1pt">
                    <v:shadow color="#d8d8d8 [2732]" offset="3pt,3pt" offset2="2pt,2pt"/>
                    <v:textbox style="mso-next-textbox:#_x0000_s1037">
                      <w:txbxContent>
                        <w:sdt>
                          <w:sdtPr>
                            <w:rPr>
                              <w:color w:val="FFFFFF" w:themeColor="background1"/>
                              <w:sz w:val="52"/>
                              <w:szCs w:val="52"/>
                            </w:rPr>
                            <w:alias w:val="Year"/>
                            <w:id w:val="715716443"/>
                            <w:dataBinding w:prefixMappings="xmlns:ns0='http://schemas.microsoft.com/office/2006/coverPageProps'" w:xpath="/ns0:CoverPageProperties[1]/ns0:PublishDate[1]" w:storeItemID="{55AF091B-3C7A-41E3-B477-F2FDAA23CFDA}"/>
                            <w:date w:fullDate="2008-03-26T00:00:00Z">
                              <w:dateFormat w:val="yyyy"/>
                              <w:lid w:val="en-US"/>
                              <w:storeMappedDataAs w:val="dateTime"/>
                              <w:calendar w:val="gregorian"/>
                            </w:date>
                          </w:sdtPr>
                          <w:sdtContent>
                            <w:p w:rsidR="00476545" w:rsidRDefault="00476545" w:rsidP="0075728D">
                              <w:pPr>
                                <w:ind w:left="0"/>
                                <w:rPr>
                                  <w:color w:val="FFFFFF" w:themeColor="background1"/>
                                  <w:sz w:val="48"/>
                                  <w:szCs w:val="52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52"/>
                                  <w:szCs w:val="52"/>
                                </w:rPr>
                                <w:t>2008</w:t>
                              </w:r>
                            </w:p>
                          </w:sdtContent>
                        </w:sdt>
                      </w:txbxContent>
                    </v:textbox>
                  </v:rect>
                </v:group>
                <v:group id="_x0000_s1038" style="position:absolute;left:3446;top:13758;width:8169;height:1382" coordorigin="3446,13758" coordsize="8169,1382">
                  <v:group id="_x0000_s1039" style="position:absolute;left:10833;top:14380;width:782;height:760;flip:x y" coordorigin="8754,11945" coordsize="2880,2859">
                    <v:rect id="_x0000_s1040" style="position:absolute;left:10194;top:11945;width:1440;height:1440;flip:x;mso-width-relative:margin;v-text-anchor:middle" fillcolor="#bfbfbf [2412]" strokecolor="white [3212]" strokeweight="1pt">
                      <v:fill opacity=".5"/>
                      <v:shadow color="#d8d8d8 [2732]" offset="3pt,3pt" offset2="2pt,2pt"/>
                    </v:rect>
                    <v:rect id="_x0000_s1041" style="position:absolute;left:10194;top:13364;width:1440;height:1440;flip:x;mso-width-relative:margin;v-text-anchor:middle" fillcolor="#c0504d [3205]" strokecolor="white [3212]" strokeweight="1pt">
                      <v:shadow color="#d8d8d8 [2732]" offset="3pt,3pt" offset2="2pt,2pt"/>
                    </v:rect>
                    <v:rect id="_x0000_s1042" style="position:absolute;left:8754;top:13364;width:1440;height:1440;flip:x;mso-width-relative:margin;v-text-anchor:middle" fillcolor="#bfbfbf [2412]" strokecolor="white [3212]" strokeweight="1pt">
                      <v:fill opacity=".5"/>
                      <v:shadow color="#d8d8d8 [2732]" offset="3pt,3pt" offset2="2pt,2pt"/>
                    </v:rect>
                  </v:group>
                  <v:rect id="_x0000_s1043" style="position:absolute;left:3446;top:13758;width:7105;height:1382;v-text-anchor:bottom" filled="f" fillcolor="white [3212]" stroked="f" strokecolor="white [3212]" strokeweight="1pt">
                    <v:fill opacity="52429f"/>
                    <v:shadow color="#d8d8d8 [2732]" offset="3pt,3pt" offset2="2pt,2pt"/>
                    <v:textbox style="mso-next-textbox:#_x0000_s1043" inset=",0,,0">
                      <w:txbxContent>
                        <w:sdt>
                          <w:sdtPr>
                            <w:rPr>
                              <w:color w:val="FFFFFF" w:themeColor="background1"/>
                            </w:rPr>
                            <w:alias w:val="Author"/>
                            <w:id w:val="715716444"/>
                            <w:showingPlcHdr/>
                            <w:dataBinding w:prefixMappings="xmlns:ns0='http://schemas.openxmlformats.org/package/2006/metadata/core-properties' xmlns:ns1='http://purl.org/dc/elements/1.1/'" w:xpath="/ns0:coreProperties[1]/ns1:creator[1]" w:storeItemID="{6C3C8BC8-F283-45AE-878A-BAB7291924A1}"/>
                            <w:text/>
                          </w:sdtPr>
                          <w:sdtContent>
                            <w:p w:rsidR="00476545" w:rsidRDefault="00476545">
                              <w:pPr>
                                <w:pStyle w:val="NoSpacing"/>
                                <w:jc w:val="right"/>
                                <w:rPr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color w:val="FFFFFF" w:themeColor="background1"/>
                                </w:rPr>
                                <w:t xml:space="preserve">     </w:t>
                              </w:r>
                            </w:p>
                          </w:sdtContent>
                        </w:sdt>
                        <w:p w:rsidR="00476545" w:rsidRDefault="00476545">
                          <w:pPr>
                            <w:pStyle w:val="NoSpacing"/>
                            <w:jc w:val="right"/>
                            <w:rPr>
                              <w:color w:val="FFFFFF" w:themeColor="background1"/>
                            </w:rPr>
                          </w:pPr>
                        </w:p>
                        <w:sdt>
                          <w:sdtPr>
                            <w:rPr>
                              <w:color w:val="FFFFFF" w:themeColor="background1"/>
                            </w:rPr>
                            <w:alias w:val="Date"/>
                            <w:id w:val="853936539"/>
                            <w:dataBinding w:prefixMappings="xmlns:ns0='http://schemas.microsoft.com/office/2006/coverPageProps'" w:xpath="/ns0:CoverPageProperties[1]/ns0:PublishDate[1]" w:storeItemID="{55AF091B-3C7A-41E3-B477-F2FDAA23CFDA}"/>
                            <w:date w:fullDate="2008-03-26T00:00:00Z">
                              <w:dateFormat w:val="M/d/yyyy"/>
                              <w:lid w:val="en-US"/>
                              <w:storeMappedDataAs w:val="dateTime"/>
                              <w:calendar w:val="gregorian"/>
                            </w:date>
                          </w:sdtPr>
                          <w:sdtContent>
                            <w:p w:rsidR="00476545" w:rsidRDefault="00476545">
                              <w:pPr>
                                <w:pStyle w:val="NoSpacing"/>
                                <w:jc w:val="right"/>
                                <w:rPr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color w:val="FFFFFF" w:themeColor="background1"/>
                                </w:rPr>
                                <w:t>3/26/2008</w:t>
                              </w:r>
                            </w:p>
                          </w:sdtContent>
                        </w:sdt>
                      </w:txbxContent>
                    </v:textbox>
                  </v:rect>
                </v:group>
                <w10:wrap anchorx="page" anchory="page"/>
              </v:group>
            </w:pict>
          </w:r>
        </w:p>
        <w:p w:rsidR="00656638" w:rsidRDefault="00656638" w:rsidP="00F75440">
          <w:pPr>
            <w:rPr>
              <w:rFonts w:ascii="Franklin Gothic Book" w:eastAsia="Times New Roman" w:hAnsi="Franklin Gothic Book" w:cs="Arial"/>
              <w:b/>
              <w:bCs/>
              <w:kern w:val="28"/>
              <w:sz w:val="52"/>
              <w:szCs w:val="52"/>
            </w:rPr>
          </w:pPr>
          <w:r>
            <w:rPr>
              <w:rFonts w:ascii="Franklin Gothic Book" w:hAnsi="Franklin Gothic Book" w:cs="Arial"/>
              <w:sz w:val="52"/>
              <w:szCs w:val="52"/>
            </w:rPr>
            <w:br w:type="page"/>
          </w:r>
        </w:p>
      </w:sdtContent>
    </w:sdt>
    <w:bookmarkStart w:id="0" w:name="_Toc181442952" w:displacedByCustomXml="next"/>
    <w:bookmarkStart w:id="1" w:name="_Toc181442675" w:displacedByCustomXml="next"/>
    <w:bookmarkStart w:id="2" w:name="_Toc85614002" w:displacedByCustomXml="next"/>
    <w:bookmarkStart w:id="3" w:name="_Toc70328346" w:displacedByCustomXml="next"/>
    <w:bookmarkStart w:id="4" w:name="_Toc70308379" w:displacedByCustomXml="next"/>
    <w:bookmarkStart w:id="5" w:name="introduction" w:displacedByCustomXml="next"/>
    <w:sdt>
      <w:sdtPr>
        <w:rPr>
          <w:rFonts w:asciiTheme="minorHAnsi" w:eastAsiaTheme="minorEastAsia" w:hAnsiTheme="minorHAnsi" w:cstheme="minorBidi"/>
          <w:b w:val="0"/>
          <w:bCs w:val="0"/>
          <w:color w:val="auto"/>
          <w:sz w:val="22"/>
          <w:szCs w:val="22"/>
        </w:rPr>
        <w:id w:val="715716466"/>
        <w:docPartObj>
          <w:docPartGallery w:val="Table of Contents"/>
          <w:docPartUnique/>
        </w:docPartObj>
      </w:sdtPr>
      <w:sdtContent>
        <w:p w:rsidR="00C4782A" w:rsidRDefault="00C4782A">
          <w:pPr>
            <w:pStyle w:val="TOCHeading"/>
          </w:pPr>
          <w:r>
            <w:t>Contents</w:t>
          </w:r>
        </w:p>
        <w:p w:rsidR="00C4782A" w:rsidRDefault="00F9171E">
          <w:pPr>
            <w:pStyle w:val="TOC2"/>
            <w:tabs>
              <w:tab w:val="left" w:pos="660"/>
            </w:tabs>
            <w:rPr>
              <w:rFonts w:asciiTheme="minorHAnsi" w:eastAsiaTheme="minorEastAsia" w:hAnsiTheme="minorHAnsi"/>
              <w:b w:val="0"/>
              <w:sz w:val="22"/>
              <w:szCs w:val="22"/>
              <w:lang w:bidi="ar-SA"/>
            </w:rPr>
          </w:pPr>
          <w:r w:rsidRPr="00F9171E">
            <w:fldChar w:fldCharType="begin"/>
          </w:r>
          <w:r w:rsidR="00C4782A">
            <w:instrText xml:space="preserve"> TOC \o "1-3" \h \z \u </w:instrText>
          </w:r>
          <w:r w:rsidRPr="00F9171E">
            <w:fldChar w:fldCharType="separate"/>
          </w:r>
          <w:hyperlink w:anchor="_Toc194320559" w:history="1">
            <w:r w:rsidR="00C4782A" w:rsidRPr="00E90B26">
              <w:rPr>
                <w:rStyle w:val="Hyperlink"/>
                <w:lang w:bidi="en-US"/>
              </w:rPr>
              <w:t>1.</w:t>
            </w:r>
            <w:r w:rsidR="00C4782A">
              <w:rPr>
                <w:rFonts w:asciiTheme="minorHAnsi" w:eastAsiaTheme="minorEastAsia" w:hAnsiTheme="minorHAnsi"/>
                <w:b w:val="0"/>
                <w:sz w:val="22"/>
                <w:szCs w:val="22"/>
                <w:lang w:bidi="ar-SA"/>
              </w:rPr>
              <w:tab/>
            </w:r>
            <w:r w:rsidR="00C4782A" w:rsidRPr="00E90B26">
              <w:rPr>
                <w:rStyle w:val="Hyperlink"/>
                <w:lang w:bidi="en-US"/>
              </w:rPr>
              <w:t>Introduction</w:t>
            </w:r>
            <w:r w:rsidR="00C4782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C4782A">
              <w:rPr>
                <w:webHidden/>
              </w:rPr>
              <w:instrText xml:space="preserve"> PAGEREF _Toc194320559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C4782A">
              <w:rPr>
                <w:webHidden/>
              </w:rPr>
              <w:t>3</w:t>
            </w:r>
            <w:r>
              <w:rPr>
                <w:webHidden/>
              </w:rPr>
              <w:fldChar w:fldCharType="end"/>
            </w:r>
          </w:hyperlink>
        </w:p>
        <w:p w:rsidR="00C4782A" w:rsidRDefault="00F9171E">
          <w:pPr>
            <w:pStyle w:val="TOC2"/>
            <w:tabs>
              <w:tab w:val="left" w:pos="660"/>
            </w:tabs>
            <w:rPr>
              <w:rFonts w:asciiTheme="minorHAnsi" w:eastAsiaTheme="minorEastAsia" w:hAnsiTheme="minorHAnsi"/>
              <w:b w:val="0"/>
              <w:sz w:val="22"/>
              <w:szCs w:val="22"/>
              <w:lang w:bidi="ar-SA"/>
            </w:rPr>
          </w:pPr>
          <w:hyperlink w:anchor="_Toc194320560" w:history="1">
            <w:r w:rsidR="00C4782A" w:rsidRPr="00E90B26">
              <w:rPr>
                <w:rStyle w:val="Hyperlink"/>
                <w:lang w:bidi="en-US"/>
              </w:rPr>
              <w:t>2.</w:t>
            </w:r>
            <w:r w:rsidR="00C4782A">
              <w:rPr>
                <w:rFonts w:asciiTheme="minorHAnsi" w:eastAsiaTheme="minorEastAsia" w:hAnsiTheme="minorHAnsi"/>
                <w:b w:val="0"/>
                <w:sz w:val="22"/>
                <w:szCs w:val="22"/>
                <w:lang w:bidi="ar-SA"/>
              </w:rPr>
              <w:tab/>
            </w:r>
            <w:r w:rsidR="00C4782A" w:rsidRPr="00E90B26">
              <w:rPr>
                <w:rStyle w:val="Hyperlink"/>
                <w:lang w:bidi="en-US"/>
              </w:rPr>
              <w:t>Installation Overview</w:t>
            </w:r>
            <w:r w:rsidR="00C4782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C4782A">
              <w:rPr>
                <w:webHidden/>
              </w:rPr>
              <w:instrText xml:space="preserve"> PAGEREF _Toc194320560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C4782A">
              <w:rPr>
                <w:webHidden/>
              </w:rPr>
              <w:t>3</w:t>
            </w:r>
            <w:r>
              <w:rPr>
                <w:webHidden/>
              </w:rPr>
              <w:fldChar w:fldCharType="end"/>
            </w:r>
          </w:hyperlink>
        </w:p>
        <w:p w:rsidR="00C4782A" w:rsidRDefault="00F9171E">
          <w:pPr>
            <w:pStyle w:val="TOC2"/>
            <w:tabs>
              <w:tab w:val="left" w:pos="880"/>
            </w:tabs>
            <w:rPr>
              <w:rFonts w:asciiTheme="minorHAnsi" w:eastAsiaTheme="minorEastAsia" w:hAnsiTheme="minorHAnsi"/>
              <w:b w:val="0"/>
              <w:sz w:val="22"/>
              <w:szCs w:val="22"/>
              <w:lang w:bidi="ar-SA"/>
            </w:rPr>
          </w:pPr>
          <w:hyperlink w:anchor="_Toc194320561" w:history="1">
            <w:r w:rsidR="00C4782A" w:rsidRPr="00E90B26">
              <w:rPr>
                <w:rStyle w:val="Hyperlink"/>
                <w:lang w:bidi="en-US"/>
              </w:rPr>
              <w:t>2.1</w:t>
            </w:r>
            <w:r w:rsidR="00C4782A">
              <w:rPr>
                <w:rFonts w:asciiTheme="minorHAnsi" w:eastAsiaTheme="minorEastAsia" w:hAnsiTheme="minorHAnsi"/>
                <w:b w:val="0"/>
                <w:sz w:val="22"/>
                <w:szCs w:val="22"/>
                <w:lang w:bidi="ar-SA"/>
              </w:rPr>
              <w:tab/>
            </w:r>
            <w:r w:rsidR="00C4782A" w:rsidRPr="00E90B26">
              <w:rPr>
                <w:rStyle w:val="Hyperlink"/>
                <w:lang w:bidi="en-US"/>
              </w:rPr>
              <w:t>Permission to run Setup.exe</w:t>
            </w:r>
            <w:r w:rsidR="00C4782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C4782A">
              <w:rPr>
                <w:webHidden/>
              </w:rPr>
              <w:instrText xml:space="preserve"> PAGEREF _Toc194320561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C4782A">
              <w:rPr>
                <w:webHidden/>
              </w:rPr>
              <w:t>3</w:t>
            </w:r>
            <w:r>
              <w:rPr>
                <w:webHidden/>
              </w:rPr>
              <w:fldChar w:fldCharType="end"/>
            </w:r>
          </w:hyperlink>
        </w:p>
        <w:p w:rsidR="00C4782A" w:rsidRDefault="00F9171E">
          <w:pPr>
            <w:pStyle w:val="TOC2"/>
            <w:tabs>
              <w:tab w:val="left" w:pos="880"/>
            </w:tabs>
            <w:rPr>
              <w:rFonts w:asciiTheme="minorHAnsi" w:eastAsiaTheme="minorEastAsia" w:hAnsiTheme="minorHAnsi"/>
              <w:b w:val="0"/>
              <w:sz w:val="22"/>
              <w:szCs w:val="22"/>
              <w:lang w:bidi="ar-SA"/>
            </w:rPr>
          </w:pPr>
          <w:hyperlink w:anchor="_Toc194320562" w:history="1">
            <w:r w:rsidR="00C4782A" w:rsidRPr="00E90B26">
              <w:rPr>
                <w:rStyle w:val="Hyperlink"/>
                <w:lang w:bidi="en-US"/>
              </w:rPr>
              <w:t>2.2</w:t>
            </w:r>
            <w:r w:rsidR="00C4782A">
              <w:rPr>
                <w:rFonts w:asciiTheme="minorHAnsi" w:eastAsiaTheme="minorEastAsia" w:hAnsiTheme="minorHAnsi"/>
                <w:b w:val="0"/>
                <w:sz w:val="22"/>
                <w:szCs w:val="22"/>
                <w:lang w:bidi="ar-SA"/>
              </w:rPr>
              <w:tab/>
            </w:r>
            <w:r w:rsidR="00C4782A" w:rsidRPr="00E90B26">
              <w:rPr>
                <w:rStyle w:val="Hyperlink"/>
                <w:lang w:bidi="en-US"/>
              </w:rPr>
              <w:t>Software Prerequisites</w:t>
            </w:r>
            <w:r w:rsidR="00C4782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C4782A">
              <w:rPr>
                <w:webHidden/>
              </w:rPr>
              <w:instrText xml:space="preserve"> PAGEREF _Toc194320562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C4782A">
              <w:rPr>
                <w:webHidden/>
              </w:rPr>
              <w:t>3</w:t>
            </w:r>
            <w:r>
              <w:rPr>
                <w:webHidden/>
              </w:rPr>
              <w:fldChar w:fldCharType="end"/>
            </w:r>
          </w:hyperlink>
        </w:p>
        <w:p w:rsidR="00C4782A" w:rsidRDefault="00F9171E">
          <w:pPr>
            <w:pStyle w:val="TOC2"/>
            <w:tabs>
              <w:tab w:val="left" w:pos="880"/>
            </w:tabs>
            <w:rPr>
              <w:rFonts w:asciiTheme="minorHAnsi" w:eastAsiaTheme="minorEastAsia" w:hAnsiTheme="minorHAnsi"/>
              <w:b w:val="0"/>
              <w:sz w:val="22"/>
              <w:szCs w:val="22"/>
              <w:lang w:bidi="ar-SA"/>
            </w:rPr>
          </w:pPr>
          <w:hyperlink w:anchor="_Toc194320563" w:history="1">
            <w:r w:rsidR="00C4782A" w:rsidRPr="00E90B26">
              <w:rPr>
                <w:rStyle w:val="Hyperlink"/>
                <w:lang w:bidi="en-US"/>
              </w:rPr>
              <w:t>2.3</w:t>
            </w:r>
            <w:r w:rsidR="00C4782A">
              <w:rPr>
                <w:rFonts w:asciiTheme="minorHAnsi" w:eastAsiaTheme="minorEastAsia" w:hAnsiTheme="minorHAnsi"/>
                <w:b w:val="0"/>
                <w:sz w:val="22"/>
                <w:szCs w:val="22"/>
                <w:lang w:bidi="ar-SA"/>
              </w:rPr>
              <w:tab/>
            </w:r>
            <w:r w:rsidR="00C4782A" w:rsidRPr="00E90B26">
              <w:rPr>
                <w:rStyle w:val="Hyperlink"/>
                <w:lang w:bidi="en-US"/>
              </w:rPr>
              <w:t>Installing the Prerequisites</w:t>
            </w:r>
            <w:r w:rsidR="00C4782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C4782A">
              <w:rPr>
                <w:webHidden/>
              </w:rPr>
              <w:instrText xml:space="preserve"> PAGEREF _Toc194320563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C4782A">
              <w:rPr>
                <w:webHidden/>
              </w:rPr>
              <w:t>3</w:t>
            </w:r>
            <w:r>
              <w:rPr>
                <w:webHidden/>
              </w:rPr>
              <w:fldChar w:fldCharType="end"/>
            </w:r>
          </w:hyperlink>
        </w:p>
        <w:p w:rsidR="00C4782A" w:rsidRDefault="00F9171E">
          <w:pPr>
            <w:pStyle w:val="TOC2"/>
            <w:tabs>
              <w:tab w:val="left" w:pos="880"/>
            </w:tabs>
            <w:rPr>
              <w:rFonts w:asciiTheme="minorHAnsi" w:eastAsiaTheme="minorEastAsia" w:hAnsiTheme="minorHAnsi"/>
              <w:b w:val="0"/>
              <w:sz w:val="22"/>
              <w:szCs w:val="22"/>
              <w:lang w:bidi="ar-SA"/>
            </w:rPr>
          </w:pPr>
          <w:hyperlink w:anchor="_Toc194320564" w:history="1">
            <w:r w:rsidR="00C4782A" w:rsidRPr="00E90B26">
              <w:rPr>
                <w:rStyle w:val="Hyperlink"/>
                <w:lang w:bidi="en-US"/>
              </w:rPr>
              <w:t>2.4</w:t>
            </w:r>
            <w:r w:rsidR="00C4782A">
              <w:rPr>
                <w:rFonts w:asciiTheme="minorHAnsi" w:eastAsiaTheme="minorEastAsia" w:hAnsiTheme="minorHAnsi"/>
                <w:b w:val="0"/>
                <w:sz w:val="22"/>
                <w:szCs w:val="22"/>
                <w:lang w:bidi="ar-SA"/>
              </w:rPr>
              <w:tab/>
            </w:r>
            <w:r w:rsidR="00C4782A" w:rsidRPr="00E90B26">
              <w:rPr>
                <w:rStyle w:val="Hyperlink"/>
                <w:lang w:bidi="en-US"/>
              </w:rPr>
              <w:t>Installation Flow</w:t>
            </w:r>
            <w:r w:rsidR="00C4782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C4782A">
              <w:rPr>
                <w:webHidden/>
              </w:rPr>
              <w:instrText xml:space="preserve"> PAGEREF _Toc194320564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C4782A">
              <w:rPr>
                <w:webHidden/>
              </w:rPr>
              <w:t>4</w:t>
            </w:r>
            <w:r>
              <w:rPr>
                <w:webHidden/>
              </w:rPr>
              <w:fldChar w:fldCharType="end"/>
            </w:r>
          </w:hyperlink>
        </w:p>
        <w:p w:rsidR="00C4782A" w:rsidRDefault="00F9171E">
          <w:pPr>
            <w:pStyle w:val="TOC2"/>
            <w:tabs>
              <w:tab w:val="left" w:pos="660"/>
            </w:tabs>
            <w:rPr>
              <w:rFonts w:asciiTheme="minorHAnsi" w:eastAsiaTheme="minorEastAsia" w:hAnsiTheme="minorHAnsi"/>
              <w:b w:val="0"/>
              <w:sz w:val="22"/>
              <w:szCs w:val="22"/>
              <w:lang w:bidi="ar-SA"/>
            </w:rPr>
          </w:pPr>
          <w:hyperlink w:anchor="_Toc194320565" w:history="1">
            <w:r w:rsidR="00C4782A" w:rsidRPr="00E90B26">
              <w:rPr>
                <w:rStyle w:val="Hyperlink"/>
                <w:lang w:bidi="en-US"/>
              </w:rPr>
              <w:t>3.</w:t>
            </w:r>
            <w:r w:rsidR="00C4782A">
              <w:rPr>
                <w:rFonts w:asciiTheme="minorHAnsi" w:eastAsiaTheme="minorEastAsia" w:hAnsiTheme="minorHAnsi"/>
                <w:b w:val="0"/>
                <w:sz w:val="22"/>
                <w:szCs w:val="22"/>
                <w:lang w:bidi="ar-SA"/>
              </w:rPr>
              <w:tab/>
            </w:r>
            <w:r w:rsidR="00C4782A" w:rsidRPr="00E90B26">
              <w:rPr>
                <w:rStyle w:val="Hyperlink"/>
                <w:lang w:bidi="en-US"/>
              </w:rPr>
              <w:t>Getting Started</w:t>
            </w:r>
            <w:r w:rsidR="00C4782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C4782A">
              <w:rPr>
                <w:webHidden/>
              </w:rPr>
              <w:instrText xml:space="preserve"> PAGEREF _Toc194320565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C4782A">
              <w:rPr>
                <w:webHidden/>
              </w:rPr>
              <w:t>8</w:t>
            </w:r>
            <w:r>
              <w:rPr>
                <w:webHidden/>
              </w:rPr>
              <w:fldChar w:fldCharType="end"/>
            </w:r>
          </w:hyperlink>
        </w:p>
        <w:p w:rsidR="00C4782A" w:rsidRDefault="00F9171E">
          <w:pPr>
            <w:pStyle w:val="TOC2"/>
            <w:tabs>
              <w:tab w:val="left" w:pos="880"/>
            </w:tabs>
            <w:rPr>
              <w:rFonts w:asciiTheme="minorHAnsi" w:eastAsiaTheme="minorEastAsia" w:hAnsiTheme="minorHAnsi"/>
              <w:b w:val="0"/>
              <w:sz w:val="22"/>
              <w:szCs w:val="22"/>
              <w:lang w:bidi="ar-SA"/>
            </w:rPr>
          </w:pPr>
          <w:hyperlink w:anchor="_Toc194320566" w:history="1">
            <w:r w:rsidR="00C4782A" w:rsidRPr="00E90B26">
              <w:rPr>
                <w:rStyle w:val="Hyperlink"/>
                <w:rFonts w:ascii="Tahoma" w:hAnsi="Tahoma" w:cs="Tahoma"/>
                <w:lang w:bidi="en-US"/>
              </w:rPr>
              <w:t>3.1</w:t>
            </w:r>
            <w:r w:rsidR="00C4782A">
              <w:rPr>
                <w:rFonts w:asciiTheme="minorHAnsi" w:eastAsiaTheme="minorEastAsia" w:hAnsiTheme="minorHAnsi"/>
                <w:b w:val="0"/>
                <w:sz w:val="22"/>
                <w:szCs w:val="22"/>
                <w:lang w:bidi="ar-SA"/>
              </w:rPr>
              <w:tab/>
            </w:r>
            <w:r w:rsidR="00C4782A" w:rsidRPr="00E90B26">
              <w:rPr>
                <w:rStyle w:val="Hyperlink"/>
                <w:rFonts w:ascii="Tahoma" w:hAnsi="Tahoma" w:cs="Tahoma"/>
                <w:lang w:bidi="en-US"/>
              </w:rPr>
              <w:t>Selecting/Opening the Rack Server Virtualization Template</w:t>
            </w:r>
            <w:r w:rsidR="00C4782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C4782A">
              <w:rPr>
                <w:webHidden/>
              </w:rPr>
              <w:instrText xml:space="preserve"> PAGEREF _Toc194320566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C4782A">
              <w:rPr>
                <w:webHidden/>
              </w:rPr>
              <w:t>8</w:t>
            </w:r>
            <w:r>
              <w:rPr>
                <w:webHidden/>
              </w:rPr>
              <w:fldChar w:fldCharType="end"/>
            </w:r>
          </w:hyperlink>
        </w:p>
        <w:p w:rsidR="00C4782A" w:rsidRDefault="00F9171E">
          <w:pPr>
            <w:pStyle w:val="TOC2"/>
            <w:tabs>
              <w:tab w:val="left" w:pos="880"/>
            </w:tabs>
            <w:rPr>
              <w:rFonts w:asciiTheme="minorHAnsi" w:eastAsiaTheme="minorEastAsia" w:hAnsiTheme="minorHAnsi"/>
              <w:b w:val="0"/>
              <w:sz w:val="22"/>
              <w:szCs w:val="22"/>
              <w:lang w:bidi="ar-SA"/>
            </w:rPr>
          </w:pPr>
          <w:hyperlink w:anchor="_Toc194320567" w:history="1">
            <w:r w:rsidR="00C4782A" w:rsidRPr="00E90B26">
              <w:rPr>
                <w:rStyle w:val="Hyperlink"/>
                <w:rFonts w:ascii="Tahoma" w:hAnsi="Tahoma" w:cs="Tahoma"/>
                <w:lang w:bidi="en-US"/>
              </w:rPr>
              <w:t>3.2</w:t>
            </w:r>
            <w:r w:rsidR="00C4782A">
              <w:rPr>
                <w:rFonts w:asciiTheme="minorHAnsi" w:eastAsiaTheme="minorEastAsia" w:hAnsiTheme="minorHAnsi"/>
                <w:b w:val="0"/>
                <w:sz w:val="22"/>
                <w:szCs w:val="22"/>
                <w:lang w:bidi="ar-SA"/>
              </w:rPr>
              <w:tab/>
            </w:r>
            <w:r w:rsidR="00C4782A" w:rsidRPr="00E90B26">
              <w:rPr>
                <w:rStyle w:val="Hyperlink"/>
                <w:lang w:bidi="en-US"/>
              </w:rPr>
              <w:t>Import Data</w:t>
            </w:r>
            <w:r w:rsidR="00C4782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C4782A">
              <w:rPr>
                <w:webHidden/>
              </w:rPr>
              <w:instrText xml:space="preserve"> PAGEREF _Toc194320567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C4782A">
              <w:rPr>
                <w:webHidden/>
              </w:rPr>
              <w:t>11</w:t>
            </w:r>
            <w:r>
              <w:rPr>
                <w:webHidden/>
              </w:rPr>
              <w:fldChar w:fldCharType="end"/>
            </w:r>
          </w:hyperlink>
        </w:p>
        <w:p w:rsidR="00C4782A" w:rsidRDefault="00F9171E">
          <w:pPr>
            <w:pStyle w:val="TOC2"/>
            <w:tabs>
              <w:tab w:val="left" w:pos="880"/>
            </w:tabs>
            <w:rPr>
              <w:rFonts w:asciiTheme="minorHAnsi" w:eastAsiaTheme="minorEastAsia" w:hAnsiTheme="minorHAnsi"/>
              <w:b w:val="0"/>
              <w:sz w:val="22"/>
              <w:szCs w:val="22"/>
              <w:lang w:bidi="ar-SA"/>
            </w:rPr>
          </w:pPr>
          <w:hyperlink w:anchor="_Toc194320568" w:history="1">
            <w:r w:rsidR="00C4782A" w:rsidRPr="00E90B26">
              <w:rPr>
                <w:rStyle w:val="Hyperlink"/>
                <w:lang w:bidi="en-US"/>
              </w:rPr>
              <w:t>3.2.1</w:t>
            </w:r>
            <w:r w:rsidR="00C4782A">
              <w:rPr>
                <w:rFonts w:asciiTheme="minorHAnsi" w:eastAsiaTheme="minorEastAsia" w:hAnsiTheme="minorHAnsi"/>
                <w:b w:val="0"/>
                <w:sz w:val="22"/>
                <w:szCs w:val="22"/>
                <w:lang w:bidi="ar-SA"/>
              </w:rPr>
              <w:tab/>
            </w:r>
            <w:r w:rsidR="00C4782A" w:rsidRPr="00E90B26">
              <w:rPr>
                <w:rStyle w:val="Hyperlink"/>
                <w:lang w:bidi="en-US"/>
              </w:rPr>
              <w:t>Selecting the Microsoft Office Excel Workbook</w:t>
            </w:r>
            <w:r w:rsidR="00C4782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C4782A">
              <w:rPr>
                <w:webHidden/>
              </w:rPr>
              <w:instrText xml:space="preserve"> PAGEREF _Toc194320568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C4782A">
              <w:rPr>
                <w:webHidden/>
              </w:rPr>
              <w:t>12</w:t>
            </w:r>
            <w:r>
              <w:rPr>
                <w:webHidden/>
              </w:rPr>
              <w:fldChar w:fldCharType="end"/>
            </w:r>
          </w:hyperlink>
        </w:p>
        <w:p w:rsidR="00C4782A" w:rsidRDefault="00F9171E">
          <w:pPr>
            <w:pStyle w:val="TOC2"/>
            <w:tabs>
              <w:tab w:val="left" w:pos="880"/>
            </w:tabs>
            <w:rPr>
              <w:rFonts w:asciiTheme="minorHAnsi" w:eastAsiaTheme="minorEastAsia" w:hAnsiTheme="minorHAnsi"/>
              <w:b w:val="0"/>
              <w:sz w:val="22"/>
              <w:szCs w:val="22"/>
              <w:lang w:bidi="ar-SA"/>
            </w:rPr>
          </w:pPr>
          <w:hyperlink w:anchor="_Toc194320569" w:history="1">
            <w:r w:rsidR="00C4782A" w:rsidRPr="00E90B26">
              <w:rPr>
                <w:rStyle w:val="Hyperlink"/>
                <w:lang w:bidi="en-US"/>
              </w:rPr>
              <w:t>3.2.2</w:t>
            </w:r>
            <w:r w:rsidR="00C4782A">
              <w:rPr>
                <w:rFonts w:asciiTheme="minorHAnsi" w:eastAsiaTheme="minorEastAsia" w:hAnsiTheme="minorHAnsi"/>
                <w:b w:val="0"/>
                <w:sz w:val="22"/>
                <w:szCs w:val="22"/>
                <w:lang w:bidi="ar-SA"/>
              </w:rPr>
              <w:tab/>
            </w:r>
            <w:r w:rsidR="00C4782A" w:rsidRPr="00E90B26">
              <w:rPr>
                <w:rStyle w:val="Hyperlink"/>
                <w:lang w:bidi="en-US"/>
              </w:rPr>
              <w:t>Using the Microsoft Office Excel Template</w:t>
            </w:r>
            <w:r w:rsidR="00C4782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C4782A">
              <w:rPr>
                <w:webHidden/>
              </w:rPr>
              <w:instrText xml:space="preserve"> PAGEREF _Toc194320569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C4782A">
              <w:rPr>
                <w:webHidden/>
              </w:rPr>
              <w:t>18</w:t>
            </w:r>
            <w:r>
              <w:rPr>
                <w:webHidden/>
              </w:rPr>
              <w:fldChar w:fldCharType="end"/>
            </w:r>
          </w:hyperlink>
        </w:p>
        <w:p w:rsidR="00C4782A" w:rsidRDefault="00F9171E">
          <w:pPr>
            <w:pStyle w:val="TOC2"/>
            <w:tabs>
              <w:tab w:val="left" w:pos="880"/>
            </w:tabs>
            <w:rPr>
              <w:rFonts w:asciiTheme="minorHAnsi" w:eastAsiaTheme="minorEastAsia" w:hAnsiTheme="minorHAnsi"/>
              <w:b w:val="0"/>
              <w:sz w:val="22"/>
              <w:szCs w:val="22"/>
              <w:lang w:bidi="ar-SA"/>
            </w:rPr>
          </w:pPr>
          <w:hyperlink w:anchor="_Toc194320570" w:history="1">
            <w:r w:rsidR="00C4782A" w:rsidRPr="00E90B26">
              <w:rPr>
                <w:rStyle w:val="Hyperlink"/>
                <w:lang w:bidi="en-US"/>
              </w:rPr>
              <w:t>3.2.3</w:t>
            </w:r>
            <w:r w:rsidR="00C4782A">
              <w:rPr>
                <w:rFonts w:asciiTheme="minorHAnsi" w:eastAsiaTheme="minorEastAsia" w:hAnsiTheme="minorHAnsi"/>
                <w:b w:val="0"/>
                <w:sz w:val="22"/>
                <w:szCs w:val="22"/>
                <w:lang w:bidi="ar-SA"/>
              </w:rPr>
              <w:tab/>
            </w:r>
            <w:r w:rsidR="00C4782A" w:rsidRPr="00E90B26">
              <w:rPr>
                <w:rStyle w:val="Hyperlink"/>
                <w:lang w:bidi="en-US"/>
              </w:rPr>
              <w:t>Using the Manual Wizard</w:t>
            </w:r>
            <w:r w:rsidR="00C4782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C4782A">
              <w:rPr>
                <w:webHidden/>
              </w:rPr>
              <w:instrText xml:space="preserve"> PAGEREF _Toc194320570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C4782A">
              <w:rPr>
                <w:webHidden/>
              </w:rPr>
              <w:t>21</w:t>
            </w:r>
            <w:r>
              <w:rPr>
                <w:webHidden/>
              </w:rPr>
              <w:fldChar w:fldCharType="end"/>
            </w:r>
          </w:hyperlink>
        </w:p>
        <w:p w:rsidR="00C4782A" w:rsidRDefault="00F9171E">
          <w:pPr>
            <w:pStyle w:val="TOC2"/>
            <w:tabs>
              <w:tab w:val="left" w:pos="880"/>
            </w:tabs>
            <w:rPr>
              <w:rFonts w:asciiTheme="minorHAnsi" w:eastAsiaTheme="minorEastAsia" w:hAnsiTheme="minorHAnsi"/>
              <w:b w:val="0"/>
              <w:sz w:val="22"/>
              <w:szCs w:val="22"/>
              <w:lang w:bidi="ar-SA"/>
            </w:rPr>
          </w:pPr>
          <w:hyperlink w:anchor="_Toc194320586" w:history="1">
            <w:r w:rsidR="00C4782A" w:rsidRPr="00E90B26">
              <w:rPr>
                <w:rStyle w:val="Hyperlink"/>
                <w:lang w:bidi="en-US"/>
              </w:rPr>
              <w:t>3.3</w:t>
            </w:r>
            <w:r w:rsidR="00C4782A">
              <w:rPr>
                <w:rFonts w:asciiTheme="minorHAnsi" w:eastAsiaTheme="minorEastAsia" w:hAnsiTheme="minorHAnsi"/>
                <w:b w:val="0"/>
                <w:sz w:val="22"/>
                <w:szCs w:val="22"/>
                <w:lang w:bidi="ar-SA"/>
              </w:rPr>
              <w:tab/>
            </w:r>
            <w:r w:rsidR="00C4782A" w:rsidRPr="00E90B26">
              <w:rPr>
                <w:rStyle w:val="Hyperlink"/>
                <w:lang w:bidi="en-US"/>
              </w:rPr>
              <w:t>View Rack Details</w:t>
            </w:r>
            <w:r w:rsidR="00C4782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C4782A">
              <w:rPr>
                <w:webHidden/>
              </w:rPr>
              <w:instrText xml:space="preserve"> PAGEREF _Toc194320586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C4782A">
              <w:rPr>
                <w:webHidden/>
              </w:rPr>
              <w:t>25</w:t>
            </w:r>
            <w:r>
              <w:rPr>
                <w:webHidden/>
              </w:rPr>
              <w:fldChar w:fldCharType="end"/>
            </w:r>
          </w:hyperlink>
        </w:p>
        <w:p w:rsidR="00C4782A" w:rsidRDefault="00F9171E">
          <w:pPr>
            <w:pStyle w:val="TOC2"/>
            <w:tabs>
              <w:tab w:val="left" w:pos="880"/>
            </w:tabs>
            <w:rPr>
              <w:rFonts w:asciiTheme="minorHAnsi" w:eastAsiaTheme="minorEastAsia" w:hAnsiTheme="minorHAnsi"/>
              <w:b w:val="0"/>
              <w:sz w:val="22"/>
              <w:szCs w:val="22"/>
              <w:lang w:bidi="ar-SA"/>
            </w:rPr>
          </w:pPr>
          <w:hyperlink w:anchor="_Toc194320587" w:history="1">
            <w:r w:rsidR="00C4782A" w:rsidRPr="00E90B26">
              <w:rPr>
                <w:rStyle w:val="Hyperlink"/>
                <w:lang w:bidi="en-US"/>
              </w:rPr>
              <w:t>3.4</w:t>
            </w:r>
            <w:r w:rsidR="00C4782A">
              <w:rPr>
                <w:rFonts w:asciiTheme="minorHAnsi" w:eastAsiaTheme="minorEastAsia" w:hAnsiTheme="minorHAnsi"/>
                <w:b w:val="0"/>
                <w:sz w:val="22"/>
                <w:szCs w:val="22"/>
                <w:lang w:bidi="ar-SA"/>
              </w:rPr>
              <w:tab/>
            </w:r>
            <w:r w:rsidR="00C4782A" w:rsidRPr="00E90B26">
              <w:rPr>
                <w:rStyle w:val="Hyperlink"/>
                <w:lang w:bidi="en-US"/>
              </w:rPr>
              <w:t>Configuration</w:t>
            </w:r>
            <w:r w:rsidR="00C4782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C4782A">
              <w:rPr>
                <w:webHidden/>
              </w:rPr>
              <w:instrText xml:space="preserve"> PAGEREF _Toc194320587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C4782A">
              <w:rPr>
                <w:webHidden/>
              </w:rPr>
              <w:t>28</w:t>
            </w:r>
            <w:r>
              <w:rPr>
                <w:webHidden/>
              </w:rPr>
              <w:fldChar w:fldCharType="end"/>
            </w:r>
          </w:hyperlink>
        </w:p>
        <w:p w:rsidR="00C4782A" w:rsidRDefault="00F9171E">
          <w:pPr>
            <w:pStyle w:val="TOC2"/>
            <w:tabs>
              <w:tab w:val="left" w:pos="880"/>
            </w:tabs>
            <w:rPr>
              <w:rFonts w:asciiTheme="minorHAnsi" w:eastAsiaTheme="minorEastAsia" w:hAnsiTheme="minorHAnsi"/>
              <w:b w:val="0"/>
              <w:sz w:val="22"/>
              <w:szCs w:val="22"/>
              <w:lang w:bidi="ar-SA"/>
            </w:rPr>
          </w:pPr>
          <w:hyperlink w:anchor="_Toc194320588" w:history="1">
            <w:r w:rsidR="00C4782A" w:rsidRPr="00E90B26">
              <w:rPr>
                <w:rStyle w:val="Hyperlink"/>
                <w:lang w:bidi="en-US"/>
              </w:rPr>
              <w:t>3.5</w:t>
            </w:r>
            <w:r w:rsidR="00C4782A">
              <w:rPr>
                <w:rFonts w:asciiTheme="minorHAnsi" w:eastAsiaTheme="minorEastAsia" w:hAnsiTheme="minorHAnsi"/>
                <w:b w:val="0"/>
                <w:sz w:val="22"/>
                <w:szCs w:val="22"/>
                <w:lang w:bidi="ar-SA"/>
              </w:rPr>
              <w:tab/>
            </w:r>
            <w:r w:rsidR="00C4782A" w:rsidRPr="00E90B26">
              <w:rPr>
                <w:rStyle w:val="Hyperlink"/>
                <w:lang w:bidi="en-US"/>
              </w:rPr>
              <w:t>Analyze</w:t>
            </w:r>
            <w:r w:rsidR="00C4782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C4782A">
              <w:rPr>
                <w:webHidden/>
              </w:rPr>
              <w:instrText xml:space="preserve"> PAGEREF _Toc194320588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C4782A">
              <w:rPr>
                <w:webHidden/>
              </w:rPr>
              <w:t>31</w:t>
            </w:r>
            <w:r>
              <w:rPr>
                <w:webHidden/>
              </w:rPr>
              <w:fldChar w:fldCharType="end"/>
            </w:r>
          </w:hyperlink>
        </w:p>
        <w:p w:rsidR="00C4782A" w:rsidRDefault="00F9171E">
          <w:pPr>
            <w:pStyle w:val="TOC2"/>
            <w:tabs>
              <w:tab w:val="left" w:pos="880"/>
            </w:tabs>
            <w:rPr>
              <w:rFonts w:asciiTheme="minorHAnsi" w:eastAsiaTheme="minorEastAsia" w:hAnsiTheme="minorHAnsi"/>
              <w:b w:val="0"/>
              <w:sz w:val="22"/>
              <w:szCs w:val="22"/>
              <w:lang w:bidi="ar-SA"/>
            </w:rPr>
          </w:pPr>
          <w:hyperlink w:anchor="_Toc194320589" w:history="1">
            <w:r w:rsidR="00C4782A" w:rsidRPr="00E90B26">
              <w:rPr>
                <w:rStyle w:val="Hyperlink"/>
                <w:lang w:bidi="en-US"/>
              </w:rPr>
              <w:t>3.6</w:t>
            </w:r>
            <w:r w:rsidR="00C4782A">
              <w:rPr>
                <w:rFonts w:asciiTheme="minorHAnsi" w:eastAsiaTheme="minorEastAsia" w:hAnsiTheme="minorHAnsi"/>
                <w:b w:val="0"/>
                <w:sz w:val="22"/>
                <w:szCs w:val="22"/>
                <w:lang w:bidi="ar-SA"/>
              </w:rPr>
              <w:tab/>
            </w:r>
            <w:r w:rsidR="00C4782A" w:rsidRPr="00E90B26">
              <w:rPr>
                <w:rStyle w:val="Hyperlink"/>
                <w:lang w:bidi="en-US"/>
              </w:rPr>
              <w:t>Virtualization</w:t>
            </w:r>
            <w:r w:rsidR="00C4782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C4782A">
              <w:rPr>
                <w:webHidden/>
              </w:rPr>
              <w:instrText xml:space="preserve"> PAGEREF _Toc194320589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C4782A">
              <w:rPr>
                <w:webHidden/>
              </w:rPr>
              <w:t>33</w:t>
            </w:r>
            <w:r>
              <w:rPr>
                <w:webHidden/>
              </w:rPr>
              <w:fldChar w:fldCharType="end"/>
            </w:r>
          </w:hyperlink>
        </w:p>
        <w:p w:rsidR="00C4782A" w:rsidRDefault="00F9171E">
          <w:pPr>
            <w:pStyle w:val="TOC2"/>
            <w:tabs>
              <w:tab w:val="left" w:pos="660"/>
            </w:tabs>
            <w:rPr>
              <w:rFonts w:asciiTheme="minorHAnsi" w:eastAsiaTheme="minorEastAsia" w:hAnsiTheme="minorHAnsi"/>
              <w:b w:val="0"/>
              <w:sz w:val="22"/>
              <w:szCs w:val="22"/>
              <w:lang w:bidi="ar-SA"/>
            </w:rPr>
          </w:pPr>
          <w:hyperlink w:anchor="_Toc194320590" w:history="1">
            <w:r w:rsidR="00C4782A" w:rsidRPr="00E90B26">
              <w:rPr>
                <w:rStyle w:val="Hyperlink"/>
                <w:lang w:bidi="en-US"/>
              </w:rPr>
              <w:t>4.</w:t>
            </w:r>
            <w:r w:rsidR="00C4782A">
              <w:rPr>
                <w:rFonts w:asciiTheme="minorHAnsi" w:eastAsiaTheme="minorEastAsia" w:hAnsiTheme="minorHAnsi"/>
                <w:b w:val="0"/>
                <w:sz w:val="22"/>
                <w:szCs w:val="22"/>
                <w:lang w:bidi="ar-SA"/>
              </w:rPr>
              <w:tab/>
            </w:r>
            <w:r w:rsidR="00C4782A" w:rsidRPr="00E90B26">
              <w:rPr>
                <w:rStyle w:val="Hyperlink"/>
                <w:lang w:bidi="en-US"/>
              </w:rPr>
              <w:t>Consolidation Criteria</w:t>
            </w:r>
            <w:r w:rsidR="00C4782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C4782A">
              <w:rPr>
                <w:webHidden/>
              </w:rPr>
              <w:instrText xml:space="preserve"> PAGEREF _Toc194320590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C4782A">
              <w:rPr>
                <w:webHidden/>
              </w:rPr>
              <w:t>34</w:t>
            </w:r>
            <w:r>
              <w:rPr>
                <w:webHidden/>
              </w:rPr>
              <w:fldChar w:fldCharType="end"/>
            </w:r>
          </w:hyperlink>
        </w:p>
        <w:p w:rsidR="00C4782A" w:rsidRDefault="00F9171E">
          <w:pPr>
            <w:pStyle w:val="TOC2"/>
            <w:tabs>
              <w:tab w:val="left" w:pos="660"/>
            </w:tabs>
            <w:rPr>
              <w:rFonts w:asciiTheme="minorHAnsi" w:eastAsiaTheme="minorEastAsia" w:hAnsiTheme="minorHAnsi"/>
              <w:b w:val="0"/>
              <w:sz w:val="22"/>
              <w:szCs w:val="22"/>
              <w:lang w:bidi="ar-SA"/>
            </w:rPr>
          </w:pPr>
          <w:hyperlink w:anchor="_Toc194320591" w:history="1">
            <w:r w:rsidR="00C4782A" w:rsidRPr="00E90B26">
              <w:rPr>
                <w:rStyle w:val="Hyperlink"/>
                <w:lang w:bidi="en-US"/>
              </w:rPr>
              <w:t>5.</w:t>
            </w:r>
            <w:r w:rsidR="00C4782A">
              <w:rPr>
                <w:rFonts w:asciiTheme="minorHAnsi" w:eastAsiaTheme="minorEastAsia" w:hAnsiTheme="minorHAnsi"/>
                <w:b w:val="0"/>
                <w:sz w:val="22"/>
                <w:szCs w:val="22"/>
                <w:lang w:bidi="ar-SA"/>
              </w:rPr>
              <w:tab/>
            </w:r>
            <w:r w:rsidR="000D575D">
              <w:rPr>
                <w:rStyle w:val="Hyperlink"/>
                <w:lang w:bidi="en-US"/>
              </w:rPr>
              <w:t>Legend</w:t>
            </w:r>
            <w:r w:rsidR="00C4782A" w:rsidRPr="00E90B26">
              <w:rPr>
                <w:rStyle w:val="Hyperlink"/>
                <w:lang w:bidi="en-US"/>
              </w:rPr>
              <w:t xml:space="preserve"> Definition</w:t>
            </w:r>
            <w:r w:rsidR="00C4782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C4782A">
              <w:rPr>
                <w:webHidden/>
              </w:rPr>
              <w:instrText xml:space="preserve"> PAGEREF _Toc194320591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C4782A">
              <w:rPr>
                <w:webHidden/>
              </w:rPr>
              <w:t>34</w:t>
            </w:r>
            <w:r>
              <w:rPr>
                <w:webHidden/>
              </w:rPr>
              <w:fldChar w:fldCharType="end"/>
            </w:r>
          </w:hyperlink>
        </w:p>
        <w:p w:rsidR="00C4782A" w:rsidRDefault="00F9171E">
          <w:pPr>
            <w:pStyle w:val="TOC2"/>
            <w:tabs>
              <w:tab w:val="left" w:pos="660"/>
            </w:tabs>
            <w:rPr>
              <w:rFonts w:asciiTheme="minorHAnsi" w:eastAsiaTheme="minorEastAsia" w:hAnsiTheme="minorHAnsi"/>
              <w:b w:val="0"/>
              <w:sz w:val="22"/>
              <w:szCs w:val="22"/>
              <w:lang w:bidi="ar-SA"/>
            </w:rPr>
          </w:pPr>
          <w:hyperlink w:anchor="_Toc194320592" w:history="1">
            <w:r w:rsidR="00C4782A" w:rsidRPr="00E90B26">
              <w:rPr>
                <w:rStyle w:val="Hyperlink"/>
                <w:lang w:bidi="en-US"/>
              </w:rPr>
              <w:t>6.</w:t>
            </w:r>
            <w:r w:rsidR="00C4782A">
              <w:rPr>
                <w:rFonts w:asciiTheme="minorHAnsi" w:eastAsiaTheme="minorEastAsia" w:hAnsiTheme="minorHAnsi"/>
                <w:b w:val="0"/>
                <w:sz w:val="22"/>
                <w:szCs w:val="22"/>
                <w:lang w:bidi="ar-SA"/>
              </w:rPr>
              <w:tab/>
            </w:r>
            <w:r w:rsidR="00C4782A" w:rsidRPr="00E90B26">
              <w:rPr>
                <w:rStyle w:val="Hyperlink"/>
                <w:lang w:bidi="en-US"/>
              </w:rPr>
              <w:t>Troubleshooting</w:t>
            </w:r>
            <w:r w:rsidR="00C4782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C4782A">
              <w:rPr>
                <w:webHidden/>
              </w:rPr>
              <w:instrText xml:space="preserve"> PAGEREF _Toc194320592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C4782A">
              <w:rPr>
                <w:webHidden/>
              </w:rPr>
              <w:t>34</w:t>
            </w:r>
            <w:r>
              <w:rPr>
                <w:webHidden/>
              </w:rPr>
              <w:fldChar w:fldCharType="end"/>
            </w:r>
          </w:hyperlink>
        </w:p>
        <w:p w:rsidR="00C4782A" w:rsidRDefault="00F9171E">
          <w:pPr>
            <w:pStyle w:val="TOC2"/>
            <w:tabs>
              <w:tab w:val="left" w:pos="880"/>
            </w:tabs>
            <w:rPr>
              <w:rFonts w:asciiTheme="minorHAnsi" w:eastAsiaTheme="minorEastAsia" w:hAnsiTheme="minorHAnsi"/>
              <w:b w:val="0"/>
              <w:sz w:val="22"/>
              <w:szCs w:val="22"/>
              <w:lang w:bidi="ar-SA"/>
            </w:rPr>
          </w:pPr>
          <w:hyperlink w:anchor="_Toc194320593" w:history="1">
            <w:r w:rsidR="00C4782A" w:rsidRPr="00E90B26">
              <w:rPr>
                <w:rStyle w:val="Hyperlink"/>
                <w:lang w:bidi="en-US"/>
              </w:rPr>
              <w:t>6.1</w:t>
            </w:r>
            <w:r w:rsidR="00C4782A">
              <w:rPr>
                <w:rFonts w:asciiTheme="minorHAnsi" w:eastAsiaTheme="minorEastAsia" w:hAnsiTheme="minorHAnsi"/>
                <w:b w:val="0"/>
                <w:sz w:val="22"/>
                <w:szCs w:val="22"/>
                <w:lang w:bidi="ar-SA"/>
              </w:rPr>
              <w:tab/>
            </w:r>
            <w:r w:rsidR="00C4782A" w:rsidRPr="00E90B26">
              <w:rPr>
                <w:rStyle w:val="Hyperlink"/>
                <w:lang w:bidi="en-US"/>
              </w:rPr>
              <w:t>Error while Importing Data</w:t>
            </w:r>
            <w:r w:rsidR="00C4782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C4782A">
              <w:rPr>
                <w:webHidden/>
              </w:rPr>
              <w:instrText xml:space="preserve"> PAGEREF _Toc194320593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C4782A">
              <w:rPr>
                <w:webHidden/>
              </w:rPr>
              <w:t>34</w:t>
            </w:r>
            <w:r>
              <w:rPr>
                <w:webHidden/>
              </w:rPr>
              <w:fldChar w:fldCharType="end"/>
            </w:r>
          </w:hyperlink>
        </w:p>
        <w:p w:rsidR="00C4782A" w:rsidRDefault="00F9171E">
          <w:pPr>
            <w:pStyle w:val="TOC2"/>
            <w:tabs>
              <w:tab w:val="left" w:pos="880"/>
            </w:tabs>
            <w:rPr>
              <w:rFonts w:asciiTheme="minorHAnsi" w:eastAsiaTheme="minorEastAsia" w:hAnsiTheme="minorHAnsi"/>
              <w:b w:val="0"/>
              <w:sz w:val="22"/>
              <w:szCs w:val="22"/>
              <w:lang w:bidi="ar-SA"/>
            </w:rPr>
          </w:pPr>
          <w:hyperlink w:anchor="_Toc194320594" w:history="1">
            <w:r w:rsidR="00C4782A" w:rsidRPr="00E90B26">
              <w:rPr>
                <w:rStyle w:val="Hyperlink"/>
                <w:lang w:bidi="en-US"/>
              </w:rPr>
              <w:t>6.2</w:t>
            </w:r>
            <w:r w:rsidR="00C4782A">
              <w:rPr>
                <w:rFonts w:asciiTheme="minorHAnsi" w:eastAsiaTheme="minorEastAsia" w:hAnsiTheme="minorHAnsi"/>
                <w:b w:val="0"/>
                <w:sz w:val="22"/>
                <w:szCs w:val="22"/>
                <w:lang w:bidi="ar-SA"/>
              </w:rPr>
              <w:tab/>
            </w:r>
            <w:r w:rsidR="00C4782A" w:rsidRPr="00E90B26">
              <w:rPr>
                <w:rStyle w:val="Hyperlink"/>
                <w:lang w:bidi="en-US"/>
              </w:rPr>
              <w:t>Error while Diagram Generation</w:t>
            </w:r>
            <w:r w:rsidR="00C4782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C4782A">
              <w:rPr>
                <w:webHidden/>
              </w:rPr>
              <w:instrText xml:space="preserve"> PAGEREF _Toc194320594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C4782A">
              <w:rPr>
                <w:webHidden/>
              </w:rPr>
              <w:t>34</w:t>
            </w:r>
            <w:r>
              <w:rPr>
                <w:webHidden/>
              </w:rPr>
              <w:fldChar w:fldCharType="end"/>
            </w:r>
          </w:hyperlink>
        </w:p>
        <w:p w:rsidR="00C4782A" w:rsidRDefault="00F9171E">
          <w:pPr>
            <w:pStyle w:val="TOC2"/>
            <w:tabs>
              <w:tab w:val="left" w:pos="880"/>
            </w:tabs>
            <w:rPr>
              <w:rFonts w:asciiTheme="minorHAnsi" w:eastAsiaTheme="minorEastAsia" w:hAnsiTheme="minorHAnsi"/>
              <w:b w:val="0"/>
              <w:sz w:val="22"/>
              <w:szCs w:val="22"/>
              <w:lang w:bidi="ar-SA"/>
            </w:rPr>
          </w:pPr>
          <w:hyperlink w:anchor="_Toc194320595" w:history="1">
            <w:r w:rsidR="00C4782A" w:rsidRPr="00E90B26">
              <w:rPr>
                <w:rStyle w:val="Hyperlink"/>
                <w:lang w:bidi="en-US"/>
              </w:rPr>
              <w:t>6.3</w:t>
            </w:r>
            <w:r w:rsidR="00C4782A">
              <w:rPr>
                <w:rFonts w:asciiTheme="minorHAnsi" w:eastAsiaTheme="minorEastAsia" w:hAnsiTheme="minorHAnsi"/>
                <w:b w:val="0"/>
                <w:sz w:val="22"/>
                <w:szCs w:val="22"/>
                <w:lang w:bidi="ar-SA"/>
              </w:rPr>
              <w:tab/>
            </w:r>
            <w:r w:rsidR="00C4782A" w:rsidRPr="00E90B26">
              <w:rPr>
                <w:rStyle w:val="Hyperlink"/>
                <w:lang w:bidi="en-US"/>
              </w:rPr>
              <w:t>Error while Analyze</w:t>
            </w:r>
            <w:r w:rsidR="00C4782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C4782A">
              <w:rPr>
                <w:webHidden/>
              </w:rPr>
              <w:instrText xml:space="preserve"> PAGEREF _Toc194320595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C4782A">
              <w:rPr>
                <w:webHidden/>
              </w:rPr>
              <w:t>34</w:t>
            </w:r>
            <w:r>
              <w:rPr>
                <w:webHidden/>
              </w:rPr>
              <w:fldChar w:fldCharType="end"/>
            </w:r>
          </w:hyperlink>
        </w:p>
        <w:p w:rsidR="00C4782A" w:rsidRDefault="00F9171E">
          <w:pPr>
            <w:pStyle w:val="TOC2"/>
            <w:tabs>
              <w:tab w:val="left" w:pos="880"/>
            </w:tabs>
            <w:rPr>
              <w:rFonts w:asciiTheme="minorHAnsi" w:eastAsiaTheme="minorEastAsia" w:hAnsiTheme="minorHAnsi"/>
              <w:b w:val="0"/>
              <w:sz w:val="22"/>
              <w:szCs w:val="22"/>
              <w:lang w:bidi="ar-SA"/>
            </w:rPr>
          </w:pPr>
          <w:hyperlink w:anchor="_Toc194320596" w:history="1">
            <w:r w:rsidR="00C4782A" w:rsidRPr="00E90B26">
              <w:rPr>
                <w:rStyle w:val="Hyperlink"/>
                <w:lang w:bidi="en-US"/>
              </w:rPr>
              <w:t>6.4</w:t>
            </w:r>
            <w:r w:rsidR="00C4782A">
              <w:rPr>
                <w:rFonts w:asciiTheme="minorHAnsi" w:eastAsiaTheme="minorEastAsia" w:hAnsiTheme="minorHAnsi"/>
                <w:b w:val="0"/>
                <w:sz w:val="22"/>
                <w:szCs w:val="22"/>
                <w:lang w:bidi="ar-SA"/>
              </w:rPr>
              <w:tab/>
            </w:r>
            <w:r w:rsidR="00C4782A" w:rsidRPr="00E90B26">
              <w:rPr>
                <w:rStyle w:val="Hyperlink"/>
                <w:lang w:bidi="en-US"/>
              </w:rPr>
              <w:t>Error while Virtualize</w:t>
            </w:r>
            <w:r w:rsidR="00C4782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C4782A">
              <w:rPr>
                <w:webHidden/>
              </w:rPr>
              <w:instrText xml:space="preserve"> PAGEREF _Toc194320596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C4782A">
              <w:rPr>
                <w:webHidden/>
              </w:rPr>
              <w:t>34</w:t>
            </w:r>
            <w:r>
              <w:rPr>
                <w:webHidden/>
              </w:rPr>
              <w:fldChar w:fldCharType="end"/>
            </w:r>
          </w:hyperlink>
        </w:p>
        <w:p w:rsidR="00C4782A" w:rsidRDefault="00F9171E">
          <w:pPr>
            <w:pStyle w:val="TOC2"/>
            <w:tabs>
              <w:tab w:val="left" w:pos="880"/>
            </w:tabs>
            <w:rPr>
              <w:rFonts w:asciiTheme="minorHAnsi" w:eastAsiaTheme="minorEastAsia" w:hAnsiTheme="minorHAnsi"/>
              <w:b w:val="0"/>
              <w:sz w:val="22"/>
              <w:szCs w:val="22"/>
              <w:lang w:bidi="ar-SA"/>
            </w:rPr>
          </w:pPr>
          <w:hyperlink w:anchor="_Toc194320597" w:history="1">
            <w:r w:rsidR="00C4782A" w:rsidRPr="00E90B26">
              <w:rPr>
                <w:rStyle w:val="Hyperlink"/>
                <w:lang w:bidi="en-US"/>
              </w:rPr>
              <w:t>6.5</w:t>
            </w:r>
            <w:r w:rsidR="00C4782A">
              <w:rPr>
                <w:rFonts w:asciiTheme="minorHAnsi" w:eastAsiaTheme="minorEastAsia" w:hAnsiTheme="minorHAnsi"/>
                <w:b w:val="0"/>
                <w:sz w:val="22"/>
                <w:szCs w:val="22"/>
                <w:lang w:bidi="ar-SA"/>
              </w:rPr>
              <w:tab/>
            </w:r>
            <w:r w:rsidR="00C4782A" w:rsidRPr="00E90B26">
              <w:rPr>
                <w:rStyle w:val="Hyperlink"/>
                <w:lang w:bidi="en-US"/>
              </w:rPr>
              <w:t>Error while Exporting Data Grid data to Excel</w:t>
            </w:r>
            <w:r w:rsidR="00C4782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C4782A">
              <w:rPr>
                <w:webHidden/>
              </w:rPr>
              <w:instrText xml:space="preserve"> PAGEREF _Toc194320597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C4782A">
              <w:rPr>
                <w:webHidden/>
              </w:rPr>
              <w:t>34</w:t>
            </w:r>
            <w:r>
              <w:rPr>
                <w:webHidden/>
              </w:rPr>
              <w:fldChar w:fldCharType="end"/>
            </w:r>
          </w:hyperlink>
        </w:p>
        <w:p w:rsidR="00C4782A" w:rsidRDefault="00F9171E">
          <w:r>
            <w:fldChar w:fldCharType="end"/>
          </w:r>
        </w:p>
      </w:sdtContent>
    </w:sdt>
    <w:p w:rsidR="005634C5" w:rsidRDefault="005634C5" w:rsidP="00F75440">
      <w:pPr>
        <w:rPr>
          <w:rFonts w:asciiTheme="majorHAnsi" w:eastAsia="Times New Roman" w:hAnsiTheme="majorHAnsi" w:cs="Arial"/>
          <w:b/>
          <w:bCs/>
          <w:kern w:val="32"/>
          <w:sz w:val="56"/>
          <w:szCs w:val="32"/>
        </w:rPr>
      </w:pPr>
      <w:r>
        <w:br w:type="page"/>
      </w:r>
    </w:p>
    <w:p w:rsidR="001201D5" w:rsidRPr="00F75440" w:rsidRDefault="001201D5" w:rsidP="0082219C">
      <w:pPr>
        <w:pStyle w:val="Heading2"/>
        <w:numPr>
          <w:ilvl w:val="0"/>
          <w:numId w:val="10"/>
        </w:numPr>
        <w:rPr>
          <w:rFonts w:ascii="Verdana" w:hAnsi="Verdana"/>
        </w:rPr>
      </w:pPr>
      <w:bookmarkStart w:id="6" w:name="_Toc194320559"/>
      <w:r w:rsidRPr="00F75440">
        <w:rPr>
          <w:rFonts w:ascii="Verdana" w:hAnsi="Verdana"/>
        </w:rPr>
        <w:lastRenderedPageBreak/>
        <w:t>Introduction</w:t>
      </w:r>
      <w:bookmarkEnd w:id="4"/>
      <w:bookmarkEnd w:id="3"/>
      <w:bookmarkEnd w:id="2"/>
      <w:bookmarkEnd w:id="1"/>
      <w:bookmarkEnd w:id="0"/>
      <w:bookmarkEnd w:id="6"/>
    </w:p>
    <w:p w:rsidR="00E0213A" w:rsidRPr="00E0213A" w:rsidRDefault="00E0213A" w:rsidP="00F75440"/>
    <w:bookmarkEnd w:id="5"/>
    <w:p w:rsidR="00F75440" w:rsidRPr="00972B63" w:rsidRDefault="00F75440" w:rsidP="00F75440">
      <w:pPr>
        <w:rPr>
          <w:rFonts w:ascii="Tahoma" w:hAnsi="Tahoma" w:cs="Tahoma"/>
        </w:rPr>
      </w:pPr>
      <w:r w:rsidRPr="00972B63">
        <w:rPr>
          <w:rFonts w:ascii="Tahoma" w:hAnsi="Tahoma" w:cs="Tahoma"/>
        </w:rPr>
        <w:t>A Microsoft Office Visio 2007 Connector Implementation</w:t>
      </w:r>
      <w:r>
        <w:rPr>
          <w:rFonts w:ascii="Tahoma" w:hAnsi="Tahoma" w:cs="Tahoma"/>
        </w:rPr>
        <w:t>.</w:t>
      </w:r>
    </w:p>
    <w:p w:rsidR="00583141" w:rsidRPr="00583141" w:rsidRDefault="00583141" w:rsidP="0075728D">
      <w:pPr>
        <w:jc w:val="both"/>
        <w:rPr>
          <w:rFonts w:ascii="Tahoma" w:hAnsi="Tahoma" w:cs="Tahoma"/>
        </w:rPr>
      </w:pPr>
      <w:r w:rsidRPr="00583141">
        <w:rPr>
          <w:rFonts w:ascii="Tahoma" w:hAnsi="Tahoma" w:cs="Tahoma"/>
        </w:rPr>
        <w:t xml:space="preserve">Microsoft Visio 2007 Connector for Rack Server Virtualization (Virtual Rack) uses </w:t>
      </w:r>
      <w:r>
        <w:rPr>
          <w:rFonts w:ascii="Tahoma" w:hAnsi="Tahoma" w:cs="Tahoma"/>
        </w:rPr>
        <w:t xml:space="preserve">various </w:t>
      </w:r>
      <w:r w:rsidRPr="00583141">
        <w:rPr>
          <w:rFonts w:ascii="Tahoma" w:hAnsi="Tahoma" w:cs="Tahoma"/>
        </w:rPr>
        <w:t xml:space="preserve">new features of Visio 2007 to display the </w:t>
      </w:r>
      <w:r>
        <w:rPr>
          <w:rFonts w:ascii="Tahoma" w:hAnsi="Tahoma" w:cs="Tahoma"/>
        </w:rPr>
        <w:t xml:space="preserve">details of </w:t>
      </w:r>
      <w:r w:rsidRPr="00583141">
        <w:rPr>
          <w:rFonts w:ascii="Tahoma" w:hAnsi="Tahoma" w:cs="Tahoma"/>
        </w:rPr>
        <w:t>server</w:t>
      </w:r>
      <w:r>
        <w:rPr>
          <w:rFonts w:ascii="Tahoma" w:hAnsi="Tahoma" w:cs="Tahoma"/>
        </w:rPr>
        <w:t>s, racks and colo</w:t>
      </w:r>
      <w:r w:rsidR="0075728D">
        <w:rPr>
          <w:rFonts w:ascii="Tahoma" w:hAnsi="Tahoma" w:cs="Tahoma"/>
        </w:rPr>
        <w:t>r</w:t>
      </w:r>
      <w:r>
        <w:rPr>
          <w:rFonts w:ascii="Tahoma" w:hAnsi="Tahoma" w:cs="Tahoma"/>
        </w:rPr>
        <w:t>s present in the Data Centre</w:t>
      </w:r>
      <w:r w:rsidR="003056A2">
        <w:rPr>
          <w:rFonts w:ascii="Tahoma" w:hAnsi="Tahoma" w:cs="Tahoma"/>
        </w:rPr>
        <w:t>. This add-in</w:t>
      </w:r>
      <w:r w:rsidRPr="00583141">
        <w:rPr>
          <w:rFonts w:ascii="Tahoma" w:hAnsi="Tahoma" w:cs="Tahoma"/>
        </w:rPr>
        <w:t xml:space="preserve"> enables </w:t>
      </w:r>
      <w:hyperlink w:anchor="_Consolidation_Criteria" w:history="1">
        <w:r w:rsidR="003056A2" w:rsidRPr="0011178F">
          <w:rPr>
            <w:rStyle w:val="Hyperlink"/>
            <w:rFonts w:ascii="Tahoma" w:hAnsi="Tahoma" w:cs="Tahoma"/>
            <w:sz w:val="22"/>
            <w:lang w:bidi="en-US"/>
          </w:rPr>
          <w:t>consolidation</w:t>
        </w:r>
      </w:hyperlink>
      <w:r w:rsidR="003056A2" w:rsidRPr="003056A2">
        <w:rPr>
          <w:rFonts w:ascii="Tahoma" w:hAnsi="Tahoma" w:cs="Tahoma"/>
        </w:rPr>
        <w:t xml:space="preserve"> of physical servers by allowing many virtual servers to run concurrently on one physical server</w:t>
      </w:r>
      <w:r w:rsidR="00DA3232">
        <w:rPr>
          <w:rFonts w:ascii="Tahoma" w:hAnsi="Tahoma" w:cs="Tahoma"/>
        </w:rPr>
        <w:t xml:space="preserve"> results in </w:t>
      </w:r>
      <w:r w:rsidR="00DA3232" w:rsidRPr="00583141">
        <w:rPr>
          <w:rFonts w:ascii="Tahoma" w:hAnsi="Tahoma" w:cs="Tahoma"/>
        </w:rPr>
        <w:t>improvement</w:t>
      </w:r>
      <w:r w:rsidR="00DA3232">
        <w:rPr>
          <w:rFonts w:ascii="Tahoma" w:hAnsi="Tahoma" w:cs="Tahoma"/>
        </w:rPr>
        <w:t xml:space="preserve"> of</w:t>
      </w:r>
      <w:r w:rsidR="00DA3232" w:rsidRPr="00DA3232">
        <w:rPr>
          <w:rFonts w:ascii="Tahoma" w:hAnsi="Tahoma" w:cs="Tahoma"/>
        </w:rPr>
        <w:t xml:space="preserve"> system utilization, reduc</w:t>
      </w:r>
      <w:r w:rsidR="00DA3232">
        <w:rPr>
          <w:rFonts w:ascii="Tahoma" w:hAnsi="Tahoma" w:cs="Tahoma"/>
        </w:rPr>
        <w:t>tion</w:t>
      </w:r>
      <w:r w:rsidR="00DA3232" w:rsidRPr="00DA3232">
        <w:rPr>
          <w:rFonts w:ascii="Tahoma" w:hAnsi="Tahoma" w:cs="Tahoma"/>
        </w:rPr>
        <w:t xml:space="preserve"> </w:t>
      </w:r>
      <w:r w:rsidR="00DA3232">
        <w:rPr>
          <w:rFonts w:ascii="Tahoma" w:hAnsi="Tahoma" w:cs="Tahoma"/>
        </w:rPr>
        <w:t>in</w:t>
      </w:r>
      <w:r w:rsidR="00DA3232" w:rsidRPr="00DA3232">
        <w:rPr>
          <w:rFonts w:ascii="Tahoma" w:hAnsi="Tahoma" w:cs="Tahoma"/>
        </w:rPr>
        <w:t xml:space="preserve"> number of physical servers,</w:t>
      </w:r>
      <w:r w:rsidR="00DA3232">
        <w:rPr>
          <w:rFonts w:ascii="Tahoma" w:hAnsi="Tahoma" w:cs="Tahoma"/>
        </w:rPr>
        <w:t xml:space="preserve"> lowering costs, increasing flexibility</w:t>
      </w:r>
      <w:r w:rsidR="00752873">
        <w:rPr>
          <w:rFonts w:ascii="Tahoma" w:hAnsi="Tahoma" w:cs="Tahoma"/>
        </w:rPr>
        <w:t xml:space="preserve"> etc</w:t>
      </w:r>
      <w:r w:rsidR="00DA3232">
        <w:rPr>
          <w:rFonts w:ascii="Tahoma" w:hAnsi="Tahoma" w:cs="Tahoma"/>
        </w:rPr>
        <w:t xml:space="preserve">. </w:t>
      </w:r>
      <w:r w:rsidRPr="00583141">
        <w:rPr>
          <w:rFonts w:ascii="Tahoma" w:hAnsi="Tahoma" w:cs="Tahoma"/>
        </w:rPr>
        <w:t>The</w:t>
      </w:r>
      <w:r w:rsidR="00DA3232">
        <w:rPr>
          <w:rFonts w:ascii="Tahoma" w:hAnsi="Tahoma" w:cs="Tahoma"/>
        </w:rPr>
        <w:t xml:space="preserve"> Visio 2007 Connector provides </w:t>
      </w:r>
      <w:r w:rsidRPr="00583141">
        <w:rPr>
          <w:rFonts w:ascii="Tahoma" w:hAnsi="Tahoma" w:cs="Tahoma"/>
        </w:rPr>
        <w:t xml:space="preserve">users </w:t>
      </w:r>
      <w:r w:rsidR="00DA3232">
        <w:rPr>
          <w:rFonts w:ascii="Tahoma" w:hAnsi="Tahoma" w:cs="Tahoma"/>
        </w:rPr>
        <w:t xml:space="preserve">a virtualization picture in addition to the </w:t>
      </w:r>
      <w:r w:rsidR="00752873">
        <w:rPr>
          <w:rFonts w:ascii="Tahoma" w:hAnsi="Tahoma" w:cs="Tahoma"/>
        </w:rPr>
        <w:t xml:space="preserve">existing picture of the rack based on some parameters </w:t>
      </w:r>
      <w:r w:rsidRPr="00583141">
        <w:rPr>
          <w:rFonts w:ascii="Tahoma" w:hAnsi="Tahoma" w:cs="Tahoma"/>
        </w:rPr>
        <w:t xml:space="preserve">to </w:t>
      </w:r>
      <w:r w:rsidR="00752873">
        <w:rPr>
          <w:rFonts w:ascii="Tahoma" w:hAnsi="Tahoma" w:cs="Tahoma"/>
        </w:rPr>
        <w:t xml:space="preserve">compare the </w:t>
      </w:r>
      <w:r w:rsidR="00202D84">
        <w:rPr>
          <w:rFonts w:ascii="Tahoma" w:hAnsi="Tahoma" w:cs="Tahoma"/>
        </w:rPr>
        <w:t xml:space="preserve">power consumption and space saving </w:t>
      </w:r>
      <w:r w:rsidR="00752873">
        <w:rPr>
          <w:rFonts w:ascii="Tahoma" w:hAnsi="Tahoma" w:cs="Tahoma"/>
        </w:rPr>
        <w:t xml:space="preserve">before and after </w:t>
      </w:r>
      <w:r w:rsidR="00202D84">
        <w:rPr>
          <w:rFonts w:ascii="Tahoma" w:hAnsi="Tahoma" w:cs="Tahoma"/>
        </w:rPr>
        <w:t>consolidation</w:t>
      </w:r>
      <w:r w:rsidR="00752873">
        <w:rPr>
          <w:rFonts w:ascii="Tahoma" w:hAnsi="Tahoma" w:cs="Tahoma"/>
        </w:rPr>
        <w:t>.</w:t>
      </w:r>
    </w:p>
    <w:p w:rsidR="00F75440" w:rsidRPr="00972B63" w:rsidRDefault="00F75440" w:rsidP="00F75440">
      <w:pPr>
        <w:rPr>
          <w:rFonts w:ascii="Tahoma" w:hAnsi="Tahoma" w:cs="Tahoma"/>
        </w:rPr>
      </w:pPr>
    </w:p>
    <w:p w:rsidR="00F75440" w:rsidRPr="00F75440" w:rsidRDefault="00F75440" w:rsidP="0082219C">
      <w:pPr>
        <w:pStyle w:val="Heading2"/>
        <w:numPr>
          <w:ilvl w:val="0"/>
          <w:numId w:val="10"/>
        </w:numPr>
        <w:rPr>
          <w:rFonts w:ascii="Verdana" w:hAnsi="Verdana"/>
        </w:rPr>
      </w:pPr>
      <w:bookmarkStart w:id="7" w:name="_Toc194320560"/>
      <w:r>
        <w:rPr>
          <w:rFonts w:ascii="Verdana" w:hAnsi="Verdana"/>
        </w:rPr>
        <w:t>Installation Overview</w:t>
      </w:r>
      <w:bookmarkEnd w:id="7"/>
    </w:p>
    <w:p w:rsidR="00CE5733" w:rsidRDefault="00CE5733" w:rsidP="00F75440"/>
    <w:p w:rsidR="00F75440" w:rsidRDefault="00F75440" w:rsidP="0082219C">
      <w:pPr>
        <w:pStyle w:val="Heading2"/>
        <w:numPr>
          <w:ilvl w:val="1"/>
          <w:numId w:val="10"/>
        </w:numPr>
      </w:pPr>
      <w:bookmarkStart w:id="8" w:name="_Toc194320561"/>
      <w:r>
        <w:t>Permission to run Setup.exe</w:t>
      </w:r>
      <w:bookmarkEnd w:id="8"/>
    </w:p>
    <w:p w:rsidR="00F75440" w:rsidRPr="00F75440" w:rsidRDefault="00F75440" w:rsidP="00F75440"/>
    <w:p w:rsidR="00F75440" w:rsidRPr="00F75440" w:rsidRDefault="00F75440" w:rsidP="00F75440">
      <w:pPr>
        <w:pStyle w:val="verdana1"/>
        <w:rPr>
          <w:rStyle w:val="IntenseReference"/>
          <w:bCs w:val="0"/>
          <w:smallCaps w:val="0"/>
          <w:color w:val="auto"/>
        </w:rPr>
      </w:pPr>
      <w:r w:rsidRPr="00F75440">
        <w:rPr>
          <w:rStyle w:val="IntenseReference"/>
          <w:b w:val="0"/>
          <w:smallCaps w:val="0"/>
          <w:color w:val="auto"/>
        </w:rPr>
        <w:t>Permissions required to run Setup.exe</w:t>
      </w:r>
      <w:r w:rsidRPr="00F75440">
        <w:rPr>
          <w:rStyle w:val="IntenseReference"/>
          <w:smallCaps w:val="0"/>
          <w:color w:val="auto"/>
        </w:rPr>
        <w:br/>
      </w:r>
    </w:p>
    <w:tbl>
      <w:tblPr>
        <w:tblW w:w="9900" w:type="dxa"/>
        <w:tblInd w:w="468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1E0"/>
      </w:tblPr>
      <w:tblGrid>
        <w:gridCol w:w="4500"/>
        <w:gridCol w:w="5400"/>
      </w:tblGrid>
      <w:tr w:rsidR="00F75440" w:rsidRPr="00AC5E1F" w:rsidTr="00F75440">
        <w:tc>
          <w:tcPr>
            <w:tcW w:w="4500" w:type="dxa"/>
            <w:shd w:val="clear" w:color="auto" w:fill="BFBFBF"/>
          </w:tcPr>
          <w:p w:rsidR="00F75440" w:rsidRPr="00AC5E1F" w:rsidRDefault="00F75440" w:rsidP="00F75440">
            <w:pPr>
              <w:pStyle w:val="verdana1"/>
              <w:rPr>
                <w:szCs w:val="16"/>
              </w:rPr>
            </w:pPr>
            <w:r w:rsidRPr="00AC5E1F">
              <w:rPr>
                <w:szCs w:val="16"/>
              </w:rPr>
              <w:t>Permissions needed</w:t>
            </w:r>
          </w:p>
        </w:tc>
        <w:tc>
          <w:tcPr>
            <w:tcW w:w="5400" w:type="dxa"/>
            <w:shd w:val="clear" w:color="auto" w:fill="BFBFBF"/>
          </w:tcPr>
          <w:p w:rsidR="00F75440" w:rsidRPr="00AC5E1F" w:rsidRDefault="00F75440" w:rsidP="00F75440">
            <w:pPr>
              <w:pStyle w:val="verdana1"/>
              <w:rPr>
                <w:szCs w:val="16"/>
              </w:rPr>
            </w:pPr>
            <w:r w:rsidRPr="00AC5E1F">
              <w:rPr>
                <w:szCs w:val="16"/>
              </w:rPr>
              <w:t>Description</w:t>
            </w:r>
          </w:p>
        </w:tc>
      </w:tr>
      <w:tr w:rsidR="00F75440" w:rsidRPr="00AC5E1F" w:rsidTr="00F75440">
        <w:tc>
          <w:tcPr>
            <w:tcW w:w="4500" w:type="dxa"/>
            <w:shd w:val="clear" w:color="auto" w:fill="auto"/>
          </w:tcPr>
          <w:p w:rsidR="00F75440" w:rsidRDefault="00F75440" w:rsidP="00F75440">
            <w:pPr>
              <w:pStyle w:val="verdana1"/>
              <w:rPr>
                <w:szCs w:val="16"/>
              </w:rPr>
            </w:pPr>
            <w:r>
              <w:rPr>
                <w:szCs w:val="16"/>
              </w:rPr>
              <w:t>Local Administrator on the Server</w:t>
            </w:r>
          </w:p>
          <w:p w:rsidR="00F75440" w:rsidRPr="00AC5E1F" w:rsidRDefault="00F75440" w:rsidP="00F75440">
            <w:pPr>
              <w:pStyle w:val="verdana1"/>
              <w:rPr>
                <w:szCs w:val="16"/>
              </w:rPr>
            </w:pPr>
          </w:p>
        </w:tc>
        <w:tc>
          <w:tcPr>
            <w:tcW w:w="5400" w:type="dxa"/>
            <w:shd w:val="clear" w:color="auto" w:fill="auto"/>
          </w:tcPr>
          <w:p w:rsidR="00F75440" w:rsidRDefault="00F75440" w:rsidP="00F75440">
            <w:pPr>
              <w:pStyle w:val="verdana1"/>
              <w:rPr>
                <w:szCs w:val="16"/>
              </w:rPr>
            </w:pPr>
            <w:r>
              <w:rPr>
                <w:szCs w:val="16"/>
              </w:rPr>
              <w:t xml:space="preserve">Required for </w:t>
            </w:r>
          </w:p>
          <w:p w:rsidR="00F75440" w:rsidRPr="004664D6" w:rsidRDefault="00F75440" w:rsidP="00F75440">
            <w:pPr>
              <w:pStyle w:val="verdana1"/>
              <w:rPr>
                <w:szCs w:val="16"/>
              </w:rPr>
            </w:pPr>
            <w:r w:rsidRPr="004664D6">
              <w:rPr>
                <w:szCs w:val="16"/>
              </w:rPr>
              <w:t xml:space="preserve">- invoke the </w:t>
            </w:r>
            <w:r>
              <w:rPr>
                <w:szCs w:val="16"/>
              </w:rPr>
              <w:t>Setup.exe</w:t>
            </w:r>
          </w:p>
          <w:p w:rsidR="00F75440" w:rsidRPr="00AC5E1F" w:rsidRDefault="00F75440" w:rsidP="00F75440">
            <w:pPr>
              <w:pStyle w:val="verdana1"/>
              <w:rPr>
                <w:szCs w:val="16"/>
              </w:rPr>
            </w:pPr>
            <w:r w:rsidRPr="004664D6">
              <w:rPr>
                <w:szCs w:val="16"/>
              </w:rPr>
              <w:t>- read/write registry</w:t>
            </w:r>
          </w:p>
        </w:tc>
      </w:tr>
    </w:tbl>
    <w:p w:rsidR="00F75440" w:rsidRDefault="00F75440" w:rsidP="00F75440">
      <w:pPr>
        <w:pStyle w:val="Caption"/>
        <w:rPr>
          <w:rFonts w:ascii="Verdana" w:hAnsi="Verdana"/>
        </w:rPr>
      </w:pPr>
      <w:bookmarkStart w:id="9" w:name="_Toc184484688"/>
      <w:r w:rsidRPr="00B87448">
        <w:rPr>
          <w:rFonts w:ascii="Verdana" w:hAnsi="Verdana"/>
        </w:rPr>
        <w:t xml:space="preserve">Table </w:t>
      </w:r>
      <w:r w:rsidR="00F9171E" w:rsidRPr="00B87448">
        <w:rPr>
          <w:rFonts w:ascii="Verdana" w:hAnsi="Verdana"/>
        </w:rPr>
        <w:fldChar w:fldCharType="begin"/>
      </w:r>
      <w:r w:rsidRPr="00B87448">
        <w:rPr>
          <w:rFonts w:ascii="Verdana" w:hAnsi="Verdana"/>
        </w:rPr>
        <w:instrText xml:space="preserve"> SEQ Table_1 \* ARABIC </w:instrText>
      </w:r>
      <w:r w:rsidR="00F9171E" w:rsidRPr="00B87448">
        <w:rPr>
          <w:rFonts w:ascii="Verdana" w:hAnsi="Verdana"/>
        </w:rPr>
        <w:fldChar w:fldCharType="separate"/>
      </w:r>
      <w:r w:rsidRPr="00B87448">
        <w:rPr>
          <w:rFonts w:ascii="Verdana" w:hAnsi="Verdana"/>
        </w:rPr>
        <w:t>1</w:t>
      </w:r>
      <w:r w:rsidR="00F9171E" w:rsidRPr="00B87448">
        <w:rPr>
          <w:rFonts w:ascii="Verdana" w:hAnsi="Verdana"/>
        </w:rPr>
        <w:fldChar w:fldCharType="end"/>
      </w:r>
      <w:r w:rsidRPr="00B87448">
        <w:rPr>
          <w:rFonts w:ascii="Verdana" w:hAnsi="Verdana"/>
        </w:rPr>
        <w:t>: Permissions for Installation</w:t>
      </w:r>
      <w:bookmarkEnd w:id="9"/>
    </w:p>
    <w:p w:rsidR="00F75440" w:rsidRPr="00F75440" w:rsidRDefault="00F75440" w:rsidP="00F75440">
      <w:pPr>
        <w:ind w:left="1080"/>
      </w:pPr>
    </w:p>
    <w:p w:rsidR="00F75440" w:rsidRDefault="00F75440" w:rsidP="0082219C">
      <w:pPr>
        <w:pStyle w:val="Heading2"/>
        <w:numPr>
          <w:ilvl w:val="1"/>
          <w:numId w:val="10"/>
        </w:numPr>
      </w:pPr>
      <w:bookmarkStart w:id="10" w:name="_Toc194320562"/>
      <w:r>
        <w:t>Software Prerequisites</w:t>
      </w:r>
      <w:bookmarkEnd w:id="10"/>
    </w:p>
    <w:p w:rsidR="00F75440" w:rsidRDefault="00F75440" w:rsidP="00F75440"/>
    <w:p w:rsidR="00F75440" w:rsidRDefault="00F75440" w:rsidP="0082219C">
      <w:pPr>
        <w:pStyle w:val="ListParagraph"/>
        <w:numPr>
          <w:ilvl w:val="0"/>
          <w:numId w:val="11"/>
        </w:numPr>
      </w:pPr>
      <w:r>
        <w:t>.NET Framework 2.0</w:t>
      </w:r>
    </w:p>
    <w:p w:rsidR="00F75440" w:rsidRDefault="00F75440" w:rsidP="0082219C">
      <w:pPr>
        <w:pStyle w:val="ListParagraph"/>
        <w:numPr>
          <w:ilvl w:val="0"/>
          <w:numId w:val="11"/>
        </w:numPr>
      </w:pPr>
      <w:r>
        <w:t>Microsoft Office Visio 2007</w:t>
      </w:r>
    </w:p>
    <w:p w:rsidR="00601596" w:rsidRPr="00F75440" w:rsidRDefault="00390C7B" w:rsidP="0082219C">
      <w:pPr>
        <w:pStyle w:val="ListParagraph"/>
        <w:numPr>
          <w:ilvl w:val="0"/>
          <w:numId w:val="11"/>
        </w:numPr>
      </w:pPr>
      <w:r>
        <w:t>Microsoft  VSTO 2005 SE Runtime</w:t>
      </w:r>
    </w:p>
    <w:p w:rsidR="00F75440" w:rsidRPr="00F75440" w:rsidRDefault="00F75440" w:rsidP="00F75440">
      <w:pPr>
        <w:pStyle w:val="ListParagraph"/>
        <w:ind w:left="2160"/>
      </w:pPr>
    </w:p>
    <w:p w:rsidR="00F75440" w:rsidRDefault="00F75440" w:rsidP="0082219C">
      <w:pPr>
        <w:pStyle w:val="Heading2"/>
        <w:numPr>
          <w:ilvl w:val="1"/>
          <w:numId w:val="10"/>
        </w:numPr>
      </w:pPr>
      <w:bookmarkStart w:id="11" w:name="_Toc194320563"/>
      <w:r>
        <w:t>Installing the Prerequisites</w:t>
      </w:r>
      <w:bookmarkEnd w:id="11"/>
    </w:p>
    <w:p w:rsidR="00F75440" w:rsidRDefault="00F75440" w:rsidP="00F75440"/>
    <w:p w:rsidR="00F75440" w:rsidRDefault="00F75440" w:rsidP="0082219C">
      <w:pPr>
        <w:pStyle w:val="verdana1"/>
        <w:numPr>
          <w:ilvl w:val="0"/>
          <w:numId w:val="5"/>
        </w:numPr>
        <w:tabs>
          <w:tab w:val="clear" w:pos="1950"/>
          <w:tab w:val="clear" w:pos="7140"/>
        </w:tabs>
        <w:ind w:left="1080"/>
        <w:rPr>
          <w:rFonts w:ascii="Tahoma" w:hAnsi="Tahoma" w:cs="Tahoma"/>
          <w:b/>
        </w:rPr>
      </w:pPr>
      <w:r w:rsidRPr="000A79BD">
        <w:rPr>
          <w:b/>
        </w:rPr>
        <w:t>.</w:t>
      </w:r>
      <w:r w:rsidRPr="00FF1694">
        <w:rPr>
          <w:rFonts w:ascii="Tahoma" w:hAnsi="Tahoma" w:cs="Tahoma"/>
          <w:b/>
        </w:rPr>
        <w:t>NET Framework 2.0</w:t>
      </w:r>
    </w:p>
    <w:p w:rsidR="00F75440" w:rsidRPr="00FF1694" w:rsidRDefault="00F75440" w:rsidP="00F75440">
      <w:pPr>
        <w:pStyle w:val="verdana1"/>
        <w:ind w:left="720"/>
        <w:rPr>
          <w:rFonts w:ascii="Tahoma" w:hAnsi="Tahoma" w:cs="Tahoma"/>
        </w:rPr>
      </w:pPr>
    </w:p>
    <w:p w:rsidR="00F75440" w:rsidRPr="001730AF" w:rsidRDefault="00F75440" w:rsidP="00F75440">
      <w:pPr>
        <w:pStyle w:val="verdana1"/>
        <w:ind w:left="720"/>
        <w:rPr>
          <w:rStyle w:val="Hyperlink"/>
          <w:sz w:val="20"/>
        </w:rPr>
      </w:pPr>
      <w:r w:rsidRPr="00FF1694">
        <w:rPr>
          <w:rFonts w:ascii="Tahoma" w:hAnsi="Tahoma" w:cs="Tahoma"/>
        </w:rPr>
        <w:lastRenderedPageBreak/>
        <w:t>Download and install the .</w:t>
      </w:r>
      <w:r w:rsidRPr="00FF1694">
        <w:rPr>
          <w:rFonts w:ascii="Tahoma" w:hAnsi="Tahoma" w:cs="Tahoma"/>
          <w:b/>
        </w:rPr>
        <w:t>NET framework 2.0</w:t>
      </w:r>
      <w:r w:rsidRPr="00FF1694">
        <w:rPr>
          <w:rFonts w:ascii="Tahoma" w:hAnsi="Tahoma" w:cs="Tahoma"/>
        </w:rPr>
        <w:t xml:space="preserve"> from</w:t>
      </w:r>
    </w:p>
    <w:p w:rsidR="00F75440" w:rsidRDefault="00F9171E" w:rsidP="00F75440">
      <w:pPr>
        <w:pStyle w:val="verdana1"/>
        <w:ind w:left="720"/>
        <w:rPr>
          <w:rFonts w:ascii="Tahoma" w:hAnsi="Tahoma" w:cs="Tahoma"/>
        </w:rPr>
      </w:pPr>
      <w:hyperlink r:id="rId10" w:history="1">
        <w:r w:rsidR="001730AF" w:rsidRPr="001730AF">
          <w:rPr>
            <w:rStyle w:val="Hyperlink"/>
            <w:sz w:val="20"/>
          </w:rPr>
          <w:t>http://msdn2.microsoft.com/en-us/netframework/aa731542.aspx</w:t>
        </w:r>
      </w:hyperlink>
    </w:p>
    <w:p w:rsidR="001730AF" w:rsidRPr="00FF1694" w:rsidRDefault="001730AF" w:rsidP="00F75440">
      <w:pPr>
        <w:pStyle w:val="verdana1"/>
        <w:ind w:left="720"/>
        <w:rPr>
          <w:rFonts w:ascii="Tahoma" w:hAnsi="Tahoma" w:cs="Tahoma"/>
        </w:rPr>
      </w:pPr>
    </w:p>
    <w:p w:rsidR="00F75440" w:rsidRDefault="00F75440" w:rsidP="0082219C">
      <w:pPr>
        <w:pStyle w:val="verdana1"/>
        <w:numPr>
          <w:ilvl w:val="0"/>
          <w:numId w:val="5"/>
        </w:numPr>
        <w:tabs>
          <w:tab w:val="clear" w:pos="1950"/>
          <w:tab w:val="clear" w:pos="7140"/>
        </w:tabs>
        <w:ind w:left="1080"/>
        <w:rPr>
          <w:rFonts w:ascii="Tahoma" w:hAnsi="Tahoma" w:cs="Tahoma"/>
          <w:b/>
        </w:rPr>
      </w:pPr>
      <w:r w:rsidRPr="00FF1694">
        <w:rPr>
          <w:rFonts w:ascii="Tahoma" w:hAnsi="Tahoma" w:cs="Tahoma"/>
          <w:b/>
        </w:rPr>
        <w:t>Microsoft Office Visio 2007</w:t>
      </w:r>
    </w:p>
    <w:p w:rsidR="00783596" w:rsidRDefault="00783596" w:rsidP="00783596">
      <w:pPr>
        <w:pStyle w:val="verdana1"/>
        <w:rPr>
          <w:rFonts w:ascii="Tahoma" w:hAnsi="Tahoma" w:cs="Tahoma"/>
        </w:rPr>
      </w:pPr>
    </w:p>
    <w:p w:rsidR="00783596" w:rsidRDefault="00783596" w:rsidP="00783596">
      <w:pPr>
        <w:pStyle w:val="verdana1"/>
        <w:rPr>
          <w:rFonts w:ascii="Tahoma" w:hAnsi="Tahoma" w:cs="Tahoma"/>
        </w:rPr>
      </w:pPr>
      <w:r>
        <w:rPr>
          <w:rFonts w:ascii="Tahoma" w:hAnsi="Tahoma" w:cs="Tahoma"/>
        </w:rPr>
        <w:t xml:space="preserve">      </w:t>
      </w:r>
      <w:r w:rsidRPr="00833678">
        <w:rPr>
          <w:rFonts w:ascii="Tahoma" w:hAnsi="Tahoma" w:cs="Tahoma"/>
        </w:rPr>
        <w:t xml:space="preserve">The system should have the </w:t>
      </w:r>
      <w:r w:rsidRPr="00833678">
        <w:rPr>
          <w:rFonts w:ascii="Tahoma" w:hAnsi="Tahoma" w:cs="Tahoma"/>
          <w:b/>
        </w:rPr>
        <w:t>Microsoft Office Visio 2007</w:t>
      </w:r>
      <w:r w:rsidRPr="00833678">
        <w:rPr>
          <w:rFonts w:ascii="Tahoma" w:hAnsi="Tahoma" w:cs="Tahoma"/>
        </w:rPr>
        <w:t xml:space="preserve"> installed.</w:t>
      </w:r>
    </w:p>
    <w:p w:rsidR="00783596" w:rsidRDefault="00783596" w:rsidP="00783596">
      <w:pPr>
        <w:pStyle w:val="verdana1"/>
        <w:tabs>
          <w:tab w:val="clear" w:pos="1950"/>
          <w:tab w:val="clear" w:pos="7140"/>
        </w:tabs>
        <w:rPr>
          <w:rFonts w:ascii="Tahoma" w:hAnsi="Tahoma" w:cs="Tahoma"/>
          <w:b/>
        </w:rPr>
      </w:pPr>
    </w:p>
    <w:p w:rsidR="00783596" w:rsidRDefault="00783596" w:rsidP="0082219C">
      <w:pPr>
        <w:pStyle w:val="verdana1"/>
        <w:numPr>
          <w:ilvl w:val="0"/>
          <w:numId w:val="5"/>
        </w:numPr>
        <w:tabs>
          <w:tab w:val="clear" w:pos="1950"/>
          <w:tab w:val="clear" w:pos="7140"/>
        </w:tabs>
        <w:ind w:left="1080"/>
        <w:rPr>
          <w:rFonts w:ascii="Tahoma" w:hAnsi="Tahoma" w:cs="Tahoma"/>
          <w:b/>
        </w:rPr>
      </w:pPr>
      <w:r w:rsidRPr="00783596">
        <w:rPr>
          <w:rFonts w:ascii="Tahoma" w:hAnsi="Tahoma" w:cs="Tahoma"/>
          <w:b/>
        </w:rPr>
        <w:t>Microsoft Visual Studio 2005 Tools for Office Second Edition runtime</w:t>
      </w:r>
    </w:p>
    <w:p w:rsidR="00F75440" w:rsidRPr="00783596" w:rsidRDefault="00F75440" w:rsidP="00F75440">
      <w:pPr>
        <w:pStyle w:val="verdana1"/>
        <w:ind w:left="720"/>
        <w:rPr>
          <w:rFonts w:ascii="Tahoma" w:hAnsi="Tahoma" w:cs="Tahoma"/>
          <w:b/>
        </w:rPr>
      </w:pPr>
    </w:p>
    <w:p w:rsidR="00783596" w:rsidRDefault="00783596" w:rsidP="00F75440">
      <w:pPr>
        <w:pStyle w:val="verdana1"/>
        <w:ind w:left="720"/>
        <w:rPr>
          <w:rFonts w:ascii="Tahoma" w:hAnsi="Tahoma" w:cs="Tahoma"/>
        </w:rPr>
      </w:pPr>
      <w:r w:rsidRPr="00FF1694">
        <w:rPr>
          <w:rFonts w:ascii="Tahoma" w:hAnsi="Tahoma" w:cs="Tahoma"/>
        </w:rPr>
        <w:t xml:space="preserve">Download and install the </w:t>
      </w:r>
      <w:r w:rsidR="001730AF" w:rsidRPr="001730AF">
        <w:rPr>
          <w:rFonts w:ascii="Tahoma" w:hAnsi="Tahoma" w:cs="Tahoma"/>
          <w:b/>
        </w:rPr>
        <w:t>Microsoft VSTO 2005 SE Runtime</w:t>
      </w:r>
      <w:r w:rsidRPr="00FF1694">
        <w:rPr>
          <w:rFonts w:ascii="Tahoma" w:hAnsi="Tahoma" w:cs="Tahoma"/>
        </w:rPr>
        <w:t xml:space="preserve"> from</w:t>
      </w:r>
    </w:p>
    <w:p w:rsidR="00783596" w:rsidRPr="00783596" w:rsidRDefault="00F9171E" w:rsidP="00F75440">
      <w:pPr>
        <w:pStyle w:val="verdana1"/>
        <w:ind w:left="720"/>
      </w:pPr>
      <w:hyperlink r:id="rId11" w:history="1">
        <w:r w:rsidR="00783596" w:rsidRPr="00783596">
          <w:rPr>
            <w:rStyle w:val="Hyperlink"/>
            <w:sz w:val="20"/>
          </w:rPr>
          <w:t>http://go.microsoft.com/fwlink/?linkid=49612</w:t>
        </w:r>
      </w:hyperlink>
    </w:p>
    <w:p w:rsidR="001B7A74" w:rsidRPr="00F75440" w:rsidRDefault="001B7A74" w:rsidP="00F75440">
      <w:pPr>
        <w:ind w:left="1080"/>
      </w:pPr>
    </w:p>
    <w:p w:rsidR="00F75440" w:rsidRDefault="00F75440" w:rsidP="00F75440">
      <w:pPr>
        <w:pStyle w:val="Heading2"/>
        <w:numPr>
          <w:ilvl w:val="1"/>
          <w:numId w:val="10"/>
        </w:numPr>
      </w:pPr>
      <w:bookmarkStart w:id="12" w:name="_Toc194320564"/>
      <w:r>
        <w:t>Installation Flow</w:t>
      </w:r>
      <w:bookmarkEnd w:id="12"/>
      <w:r>
        <w:t xml:space="preserve">  </w:t>
      </w:r>
    </w:p>
    <w:p w:rsidR="00F75440" w:rsidRDefault="00F75440" w:rsidP="00D34BC7">
      <w:pPr>
        <w:pStyle w:val="BodyText"/>
        <w:ind w:left="720"/>
        <w:rPr>
          <w:rFonts w:ascii="Tahoma" w:hAnsi="Tahoma" w:cs="Tahoma"/>
        </w:rPr>
      </w:pPr>
      <w:r w:rsidRPr="00D635EE">
        <w:rPr>
          <w:rFonts w:ascii="Tahoma" w:hAnsi="Tahoma" w:cs="Tahoma"/>
        </w:rPr>
        <w:t>The Setup.exe</w:t>
      </w:r>
      <w:r>
        <w:rPr>
          <w:rFonts w:ascii="Tahoma" w:hAnsi="Tahoma" w:cs="Tahoma"/>
        </w:rPr>
        <w:t xml:space="preserve"> </w:t>
      </w:r>
      <w:r w:rsidRPr="00D635EE">
        <w:rPr>
          <w:rFonts w:ascii="Tahoma" w:hAnsi="Tahoma" w:cs="Tahoma"/>
        </w:rPr>
        <w:t>insta</w:t>
      </w:r>
      <w:r w:rsidR="00D34BC7">
        <w:rPr>
          <w:rFonts w:ascii="Tahoma" w:hAnsi="Tahoma" w:cs="Tahoma"/>
        </w:rPr>
        <w:t>lls the Visio Connector for Rack Server Virtualization</w:t>
      </w:r>
      <w:r w:rsidRPr="00D635EE">
        <w:rPr>
          <w:rFonts w:ascii="Tahoma" w:hAnsi="Tahoma" w:cs="Tahoma"/>
        </w:rPr>
        <w:t xml:space="preserve"> as an Add-In on the machine.</w:t>
      </w:r>
    </w:p>
    <w:p w:rsidR="00F75440" w:rsidRDefault="00F75440" w:rsidP="00F75440">
      <w:pPr>
        <w:pStyle w:val="BodyText"/>
        <w:rPr>
          <w:rFonts w:ascii="Tahoma" w:hAnsi="Tahoma" w:cs="Tahoma"/>
        </w:rPr>
      </w:pPr>
    </w:p>
    <w:p w:rsidR="0075728D" w:rsidRPr="00BD2474" w:rsidRDefault="0075728D" w:rsidP="0075728D">
      <w:pPr>
        <w:numPr>
          <w:ilvl w:val="0"/>
          <w:numId w:val="39"/>
        </w:numPr>
        <w:spacing w:before="0" w:after="200" w:line="180" w:lineRule="auto"/>
        <w:rPr>
          <w:rFonts w:ascii="Tahoma" w:hAnsi="Tahoma" w:cs="Tahoma"/>
          <w:sz w:val="20"/>
          <w:szCs w:val="20"/>
        </w:rPr>
      </w:pPr>
      <w:r w:rsidRPr="00BD2474">
        <w:rPr>
          <w:rFonts w:ascii="Tahoma" w:hAnsi="Tahoma" w:cs="Tahoma"/>
          <w:sz w:val="20"/>
          <w:szCs w:val="20"/>
        </w:rPr>
        <w:t>Run the Setup.exe</w:t>
      </w:r>
      <w:r>
        <w:rPr>
          <w:rFonts w:ascii="Tahoma" w:hAnsi="Tahoma" w:cs="Tahoma"/>
          <w:sz w:val="20"/>
          <w:szCs w:val="20"/>
        </w:rPr>
        <w:t>/RackServerVirtualization</w:t>
      </w:r>
      <w:r w:rsidRPr="00476C2C">
        <w:rPr>
          <w:rFonts w:ascii="Tahoma" w:hAnsi="Tahoma" w:cs="Tahoma"/>
          <w:sz w:val="20"/>
          <w:szCs w:val="20"/>
        </w:rPr>
        <w:t>.msi</w:t>
      </w:r>
      <w:r w:rsidRPr="00BD2474">
        <w:rPr>
          <w:rFonts w:ascii="Tahoma" w:hAnsi="Tahoma" w:cs="Tahoma"/>
          <w:sz w:val="20"/>
          <w:szCs w:val="20"/>
        </w:rPr>
        <w:t>.</w:t>
      </w:r>
    </w:p>
    <w:p w:rsidR="0075728D" w:rsidRDefault="0075728D" w:rsidP="0075728D">
      <w:pPr>
        <w:numPr>
          <w:ilvl w:val="0"/>
          <w:numId w:val="39"/>
        </w:numPr>
        <w:spacing w:before="0" w:after="200" w:line="180" w:lineRule="auto"/>
        <w:rPr>
          <w:rFonts w:ascii="Tahoma" w:hAnsi="Tahoma" w:cs="Tahoma"/>
          <w:sz w:val="20"/>
          <w:szCs w:val="20"/>
        </w:rPr>
      </w:pPr>
      <w:r w:rsidRPr="00BD2474">
        <w:rPr>
          <w:rFonts w:ascii="Tahoma" w:hAnsi="Tahoma" w:cs="Tahoma"/>
          <w:sz w:val="20"/>
          <w:szCs w:val="20"/>
        </w:rPr>
        <w:t>The Welcome screen appears.</w:t>
      </w:r>
    </w:p>
    <w:p w:rsidR="0075728D" w:rsidRDefault="0075728D" w:rsidP="00E22BD7">
      <w:pPr>
        <w:spacing w:before="0" w:after="200" w:line="180" w:lineRule="auto"/>
        <w:ind w:left="1350"/>
        <w:jc w:val="center"/>
        <w:rPr>
          <w:rFonts w:ascii="Tahoma" w:hAnsi="Tahoma" w:cs="Tahoma"/>
          <w:sz w:val="20"/>
          <w:szCs w:val="20"/>
        </w:rPr>
      </w:pPr>
      <w:r w:rsidRPr="0075728D">
        <w:rPr>
          <w:rFonts w:ascii="Tahoma" w:hAnsi="Tahoma" w:cs="Tahoma"/>
          <w:noProof/>
          <w:sz w:val="20"/>
          <w:szCs w:val="20"/>
          <w:lang w:bidi="ar-SA"/>
        </w:rPr>
        <w:drawing>
          <wp:inline distT="0" distB="0" distL="0" distR="0">
            <wp:extent cx="4120325" cy="3391281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0325" cy="33912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2BD7" w:rsidRPr="002A0113" w:rsidRDefault="00E22BD7" w:rsidP="00E22BD7">
      <w:pPr>
        <w:widowControl w:val="0"/>
        <w:autoSpaceDE w:val="0"/>
        <w:autoSpaceDN w:val="0"/>
        <w:adjustRightInd w:val="0"/>
        <w:spacing w:line="340" w:lineRule="atLeast"/>
        <w:ind w:left="720"/>
        <w:jc w:val="center"/>
        <w:rPr>
          <w:rFonts w:ascii="Tahoma" w:hAnsi="Tahoma" w:cs="Tahoma"/>
          <w:sz w:val="20"/>
          <w:szCs w:val="20"/>
        </w:rPr>
      </w:pPr>
      <w:r w:rsidRPr="002A0113">
        <w:rPr>
          <w:rFonts w:ascii="Tahoma" w:hAnsi="Tahoma" w:cs="Tahoma"/>
          <w:sz w:val="20"/>
          <w:szCs w:val="20"/>
        </w:rPr>
        <w:t>Figure 1: Welcome Screen</w:t>
      </w:r>
    </w:p>
    <w:p w:rsidR="00E22BD7" w:rsidRDefault="00E22BD7" w:rsidP="0075728D">
      <w:pPr>
        <w:spacing w:before="0" w:after="200" w:line="180" w:lineRule="auto"/>
        <w:ind w:left="1350"/>
        <w:rPr>
          <w:rFonts w:ascii="Tahoma" w:hAnsi="Tahoma" w:cs="Tahoma"/>
          <w:sz w:val="20"/>
          <w:szCs w:val="20"/>
        </w:rPr>
      </w:pPr>
    </w:p>
    <w:p w:rsidR="00E22BD7" w:rsidRDefault="00E22BD7" w:rsidP="00E22BD7">
      <w:pPr>
        <w:pStyle w:val="verdana1"/>
        <w:numPr>
          <w:ilvl w:val="0"/>
          <w:numId w:val="39"/>
        </w:numPr>
        <w:spacing w:before="0"/>
        <w:rPr>
          <w:rFonts w:ascii="Tahoma" w:hAnsi="Tahoma" w:cs="Tahoma"/>
        </w:rPr>
      </w:pPr>
      <w:r>
        <w:rPr>
          <w:rFonts w:ascii="Tahoma" w:hAnsi="Tahoma" w:cs="Tahoma"/>
        </w:rPr>
        <w:lastRenderedPageBreak/>
        <w:t xml:space="preserve">Click </w:t>
      </w:r>
      <w:r w:rsidRPr="00CD1AB3">
        <w:rPr>
          <w:rFonts w:ascii="Tahoma" w:hAnsi="Tahoma" w:cs="Tahoma"/>
          <w:b/>
        </w:rPr>
        <w:t>Next</w:t>
      </w:r>
      <w:r>
        <w:rPr>
          <w:rFonts w:ascii="Tahoma" w:hAnsi="Tahoma" w:cs="Tahoma"/>
        </w:rPr>
        <w:t xml:space="preserve"> to continue.</w:t>
      </w:r>
      <w:r w:rsidRPr="002A0113" w:rsidDel="00CD1AB3">
        <w:rPr>
          <w:rFonts w:ascii="Tahoma" w:hAnsi="Tahoma" w:cs="Tahoma"/>
          <w:b/>
        </w:rPr>
        <w:t xml:space="preserve"> </w:t>
      </w:r>
    </w:p>
    <w:p w:rsidR="00E22BD7" w:rsidRDefault="00E22BD7" w:rsidP="00E22BD7">
      <w:pPr>
        <w:pStyle w:val="verdana1"/>
        <w:numPr>
          <w:ilvl w:val="0"/>
          <w:numId w:val="39"/>
        </w:numPr>
        <w:spacing w:before="0"/>
        <w:rPr>
          <w:rFonts w:ascii="Tahoma" w:hAnsi="Tahoma" w:cs="Tahoma"/>
        </w:rPr>
      </w:pPr>
      <w:r>
        <w:rPr>
          <w:rFonts w:ascii="Tahoma" w:hAnsi="Tahoma" w:cs="Tahoma"/>
        </w:rPr>
        <w:t>T</w:t>
      </w:r>
      <w:r w:rsidRPr="00CD1AB3">
        <w:rPr>
          <w:rFonts w:ascii="Tahoma" w:hAnsi="Tahoma" w:cs="Tahoma"/>
        </w:rPr>
        <w:t xml:space="preserve">he </w:t>
      </w:r>
      <w:r w:rsidRPr="00CD1AB3">
        <w:rPr>
          <w:rFonts w:ascii="Tahoma" w:hAnsi="Tahoma" w:cs="Tahoma"/>
          <w:b/>
        </w:rPr>
        <w:t xml:space="preserve">Setup Installation Path and Disk Space Information </w:t>
      </w:r>
      <w:r w:rsidRPr="00CD1AB3">
        <w:rPr>
          <w:rFonts w:ascii="Tahoma" w:hAnsi="Tahoma" w:cs="Tahoma"/>
        </w:rPr>
        <w:t xml:space="preserve">screen appears. </w:t>
      </w:r>
    </w:p>
    <w:p w:rsidR="00E22BD7" w:rsidRDefault="00E22BD7" w:rsidP="00E22BD7">
      <w:pPr>
        <w:pStyle w:val="verdana1"/>
        <w:spacing w:before="0"/>
        <w:ind w:left="1350"/>
        <w:rPr>
          <w:rFonts w:ascii="Tahoma" w:hAnsi="Tahoma" w:cs="Tahoma"/>
        </w:rPr>
      </w:pPr>
    </w:p>
    <w:p w:rsidR="00E22BD7" w:rsidRDefault="00E22BD7" w:rsidP="00E22BD7">
      <w:pPr>
        <w:pStyle w:val="verdana1"/>
        <w:spacing w:before="0"/>
        <w:ind w:left="1350"/>
        <w:jc w:val="center"/>
        <w:rPr>
          <w:rFonts w:ascii="Tahoma" w:hAnsi="Tahoma" w:cs="Tahoma"/>
        </w:rPr>
      </w:pPr>
      <w:r w:rsidRPr="00E22BD7">
        <w:rPr>
          <w:rFonts w:ascii="Tahoma" w:hAnsi="Tahoma" w:cs="Tahoma"/>
          <w:noProof/>
        </w:rPr>
        <w:drawing>
          <wp:inline distT="0" distB="0" distL="0" distR="0">
            <wp:extent cx="4072414" cy="3351848"/>
            <wp:effectExtent l="19050" t="0" r="4286" b="0"/>
            <wp:docPr id="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2414" cy="3351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2BD7" w:rsidRDefault="00E22BD7" w:rsidP="00E22BD7">
      <w:pPr>
        <w:widowControl w:val="0"/>
        <w:autoSpaceDE w:val="0"/>
        <w:autoSpaceDN w:val="0"/>
        <w:adjustRightInd w:val="0"/>
        <w:spacing w:line="340" w:lineRule="atLeast"/>
        <w:ind w:left="720"/>
        <w:jc w:val="center"/>
        <w:rPr>
          <w:rFonts w:ascii="Tahoma" w:hAnsi="Tahoma" w:cs="Tahoma"/>
          <w:sz w:val="20"/>
          <w:szCs w:val="20"/>
        </w:rPr>
      </w:pPr>
      <w:r w:rsidRPr="002A0113">
        <w:rPr>
          <w:rFonts w:ascii="Tahoma" w:hAnsi="Tahoma" w:cs="Tahoma"/>
          <w:sz w:val="20"/>
          <w:szCs w:val="20"/>
        </w:rPr>
        <w:t>Figure 2: Set Up Installation Path and Disk Space Information</w:t>
      </w:r>
    </w:p>
    <w:p w:rsidR="00E22BD7" w:rsidRDefault="00E22BD7" w:rsidP="00E22BD7">
      <w:pPr>
        <w:widowControl w:val="0"/>
        <w:autoSpaceDE w:val="0"/>
        <w:autoSpaceDN w:val="0"/>
        <w:adjustRightInd w:val="0"/>
        <w:spacing w:line="340" w:lineRule="atLeast"/>
        <w:ind w:left="720"/>
        <w:jc w:val="center"/>
        <w:rPr>
          <w:rFonts w:ascii="Tahoma" w:hAnsi="Tahoma" w:cs="Tahoma"/>
          <w:sz w:val="20"/>
          <w:szCs w:val="20"/>
        </w:rPr>
      </w:pPr>
    </w:p>
    <w:p w:rsidR="00E22BD7" w:rsidRDefault="00E22BD7" w:rsidP="00E22BD7">
      <w:pPr>
        <w:pStyle w:val="verdana1"/>
        <w:numPr>
          <w:ilvl w:val="0"/>
          <w:numId w:val="41"/>
        </w:numPr>
        <w:tabs>
          <w:tab w:val="left" w:pos="810"/>
          <w:tab w:val="left" w:pos="900"/>
        </w:tabs>
        <w:spacing w:before="0"/>
        <w:rPr>
          <w:rFonts w:ascii="Tahoma" w:hAnsi="Tahoma" w:cs="Tahoma"/>
          <w:noProof/>
        </w:rPr>
      </w:pPr>
      <w:r w:rsidRPr="009A3770">
        <w:rPr>
          <w:rFonts w:ascii="Tahoma" w:hAnsi="Tahoma" w:cs="Tahoma"/>
          <w:noProof/>
        </w:rPr>
        <w:t xml:space="preserve">Click </w:t>
      </w:r>
      <w:r w:rsidRPr="009A3770">
        <w:rPr>
          <w:rFonts w:ascii="Tahoma" w:hAnsi="Tahoma" w:cs="Tahoma"/>
          <w:b/>
          <w:noProof/>
        </w:rPr>
        <w:t>Next</w:t>
      </w:r>
      <w:r w:rsidRPr="009A3770">
        <w:rPr>
          <w:rFonts w:ascii="Tahoma" w:hAnsi="Tahoma" w:cs="Tahoma"/>
          <w:noProof/>
        </w:rPr>
        <w:t xml:space="preserve">, for the default path,or click </w:t>
      </w:r>
      <w:r w:rsidRPr="009A3770">
        <w:rPr>
          <w:rFonts w:ascii="Tahoma" w:hAnsi="Tahoma" w:cs="Tahoma"/>
          <w:b/>
          <w:noProof/>
        </w:rPr>
        <w:t>Browse</w:t>
      </w:r>
      <w:r w:rsidRPr="009A3770">
        <w:rPr>
          <w:rFonts w:ascii="Tahoma" w:hAnsi="Tahoma" w:cs="Tahoma"/>
          <w:noProof/>
        </w:rPr>
        <w:t xml:space="preserve"> to select the destination folder path.</w:t>
      </w:r>
    </w:p>
    <w:p w:rsidR="00E22BD7" w:rsidRDefault="00E22BD7" w:rsidP="00E22BD7">
      <w:pPr>
        <w:pStyle w:val="verdana1"/>
        <w:numPr>
          <w:ilvl w:val="0"/>
          <w:numId w:val="41"/>
        </w:numPr>
        <w:spacing w:before="0"/>
        <w:rPr>
          <w:rFonts w:ascii="Tahoma" w:hAnsi="Tahoma" w:cs="Tahoma"/>
          <w:noProof/>
        </w:rPr>
      </w:pPr>
      <w:r w:rsidRPr="009A3770">
        <w:rPr>
          <w:rFonts w:ascii="Tahoma" w:hAnsi="Tahoma" w:cs="Tahoma"/>
          <w:noProof/>
        </w:rPr>
        <w:t xml:space="preserve">To check the Disk Space Required, click </w:t>
      </w:r>
      <w:r w:rsidRPr="009A3770">
        <w:rPr>
          <w:rFonts w:ascii="Tahoma" w:hAnsi="Tahoma" w:cs="Tahoma"/>
          <w:b/>
          <w:noProof/>
        </w:rPr>
        <w:t>Disk Cost</w:t>
      </w:r>
      <w:r w:rsidRPr="009A3770">
        <w:rPr>
          <w:rFonts w:ascii="Tahoma" w:hAnsi="Tahoma" w:cs="Tahoma"/>
          <w:noProof/>
        </w:rPr>
        <w:t>.</w:t>
      </w:r>
    </w:p>
    <w:p w:rsidR="00E22BD7" w:rsidRDefault="00E22BD7" w:rsidP="00E22BD7">
      <w:pPr>
        <w:ind w:left="2790"/>
        <w:rPr>
          <w:rFonts w:ascii="Tahoma" w:hAnsi="Tahoma" w:cs="Tahoma"/>
        </w:rPr>
      </w:pPr>
      <w:r w:rsidRPr="00E22BD7">
        <w:rPr>
          <w:rFonts w:ascii="Tahoma" w:hAnsi="Tahoma" w:cs="Tahoma"/>
          <w:noProof/>
          <w:lang w:bidi="ar-SA"/>
        </w:rPr>
        <w:drawing>
          <wp:inline distT="0" distB="0" distL="0" distR="0">
            <wp:extent cx="3283635" cy="1943100"/>
            <wp:effectExtent l="19050" t="0" r="0" b="0"/>
            <wp:docPr id="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3635" cy="194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2BD7" w:rsidRPr="002A0113" w:rsidRDefault="00E22BD7" w:rsidP="00D370CF">
      <w:pPr>
        <w:ind w:left="990" w:firstLine="450"/>
        <w:jc w:val="center"/>
        <w:rPr>
          <w:rFonts w:ascii="Tahoma" w:hAnsi="Tahoma" w:cs="Tahoma"/>
          <w:sz w:val="20"/>
          <w:szCs w:val="20"/>
        </w:rPr>
      </w:pPr>
      <w:r w:rsidRPr="002A0113">
        <w:rPr>
          <w:rFonts w:ascii="Tahoma" w:hAnsi="Tahoma" w:cs="Tahoma"/>
          <w:sz w:val="20"/>
          <w:szCs w:val="20"/>
        </w:rPr>
        <w:t>Figure 3</w:t>
      </w:r>
      <w:r>
        <w:rPr>
          <w:rFonts w:ascii="Tahoma" w:hAnsi="Tahoma" w:cs="Tahoma"/>
          <w:sz w:val="20"/>
          <w:szCs w:val="20"/>
        </w:rPr>
        <w:t>: Rack Server Virtualization Add-in</w:t>
      </w:r>
      <w:r w:rsidRPr="002A0113">
        <w:rPr>
          <w:rFonts w:ascii="Tahoma" w:hAnsi="Tahoma" w:cs="Tahoma"/>
          <w:sz w:val="20"/>
          <w:szCs w:val="20"/>
        </w:rPr>
        <w:t xml:space="preserve"> Disk Space</w:t>
      </w:r>
    </w:p>
    <w:p w:rsidR="00E22BD7" w:rsidRDefault="00E22BD7" w:rsidP="00E22BD7">
      <w:pPr>
        <w:widowControl w:val="0"/>
        <w:autoSpaceDE w:val="0"/>
        <w:autoSpaceDN w:val="0"/>
        <w:adjustRightInd w:val="0"/>
        <w:spacing w:line="340" w:lineRule="atLeast"/>
        <w:ind w:left="720"/>
        <w:jc w:val="center"/>
        <w:rPr>
          <w:rFonts w:ascii="Tahoma" w:hAnsi="Tahoma" w:cs="Tahoma"/>
        </w:rPr>
      </w:pPr>
    </w:p>
    <w:p w:rsidR="00E22BD7" w:rsidRDefault="00E22BD7" w:rsidP="00E22BD7">
      <w:pPr>
        <w:pStyle w:val="verdana1"/>
        <w:spacing w:before="0"/>
        <w:ind w:left="1350"/>
        <w:rPr>
          <w:rFonts w:ascii="Tahoma" w:hAnsi="Tahoma" w:cs="Tahoma"/>
        </w:rPr>
      </w:pPr>
    </w:p>
    <w:p w:rsidR="00E22BD7" w:rsidRDefault="00E22BD7" w:rsidP="00E22BD7">
      <w:pPr>
        <w:pStyle w:val="verdana1"/>
        <w:numPr>
          <w:ilvl w:val="0"/>
          <w:numId w:val="39"/>
        </w:numPr>
        <w:spacing w:before="0"/>
        <w:rPr>
          <w:rFonts w:ascii="Tahoma" w:hAnsi="Tahoma" w:cs="Tahoma"/>
          <w:noProof/>
        </w:rPr>
      </w:pPr>
      <w:r w:rsidRPr="009A3770">
        <w:rPr>
          <w:rFonts w:ascii="Tahoma" w:hAnsi="Tahoma" w:cs="Tahoma"/>
          <w:noProof/>
        </w:rPr>
        <w:t xml:space="preserve">Click </w:t>
      </w:r>
      <w:r w:rsidRPr="009A3770">
        <w:rPr>
          <w:rFonts w:ascii="Tahoma" w:hAnsi="Tahoma" w:cs="Tahoma"/>
          <w:b/>
          <w:noProof/>
        </w:rPr>
        <w:t>Next</w:t>
      </w:r>
      <w:r w:rsidRPr="009A3770">
        <w:rPr>
          <w:rFonts w:ascii="Tahoma" w:hAnsi="Tahoma" w:cs="Tahoma"/>
          <w:noProof/>
        </w:rPr>
        <w:t xml:space="preserve"> to continue. </w:t>
      </w:r>
    </w:p>
    <w:p w:rsidR="00E22BD7" w:rsidRDefault="00E22BD7" w:rsidP="00E22BD7">
      <w:pPr>
        <w:pStyle w:val="verdana1"/>
        <w:numPr>
          <w:ilvl w:val="0"/>
          <w:numId w:val="39"/>
        </w:numPr>
        <w:spacing w:before="0"/>
        <w:rPr>
          <w:rFonts w:ascii="Tahoma" w:hAnsi="Tahoma" w:cs="Tahoma"/>
          <w:noProof/>
        </w:rPr>
      </w:pPr>
      <w:r>
        <w:rPr>
          <w:rFonts w:ascii="Tahoma" w:hAnsi="Tahoma" w:cs="Tahoma"/>
          <w:noProof/>
        </w:rPr>
        <w:t>Th</w:t>
      </w:r>
      <w:r w:rsidRPr="009A3770">
        <w:rPr>
          <w:rFonts w:ascii="Tahoma" w:hAnsi="Tahoma" w:cs="Tahoma"/>
          <w:noProof/>
        </w:rPr>
        <w:t xml:space="preserve">e </w:t>
      </w:r>
      <w:r w:rsidRPr="009A3770">
        <w:rPr>
          <w:rFonts w:ascii="Tahoma" w:hAnsi="Tahoma" w:cs="Tahoma"/>
          <w:b/>
          <w:noProof/>
        </w:rPr>
        <w:t>Confirm Installation</w:t>
      </w:r>
      <w:r w:rsidRPr="009A3770">
        <w:rPr>
          <w:rFonts w:ascii="Tahoma" w:hAnsi="Tahoma" w:cs="Tahoma"/>
          <w:noProof/>
        </w:rPr>
        <w:t xml:space="preserve"> screen appears.</w:t>
      </w:r>
    </w:p>
    <w:p w:rsidR="00E22BD7" w:rsidRPr="009A3770" w:rsidRDefault="00E22BD7" w:rsidP="00E22BD7">
      <w:pPr>
        <w:pStyle w:val="verdana1"/>
        <w:numPr>
          <w:ilvl w:val="0"/>
          <w:numId w:val="39"/>
        </w:numPr>
        <w:spacing w:before="0"/>
        <w:rPr>
          <w:rFonts w:ascii="Tahoma" w:hAnsi="Tahoma" w:cs="Tahoma"/>
          <w:noProof/>
        </w:rPr>
      </w:pPr>
      <w:r>
        <w:rPr>
          <w:rFonts w:ascii="Tahoma" w:hAnsi="Tahoma" w:cs="Tahoma"/>
          <w:noProof/>
        </w:rPr>
        <w:t>Cl</w:t>
      </w:r>
      <w:r w:rsidRPr="009A3770">
        <w:rPr>
          <w:rFonts w:ascii="Tahoma" w:hAnsi="Tahoma" w:cs="Tahoma"/>
          <w:noProof/>
        </w:rPr>
        <w:t xml:space="preserve">ick </w:t>
      </w:r>
      <w:r w:rsidRPr="009A3770">
        <w:rPr>
          <w:rFonts w:ascii="Tahoma" w:hAnsi="Tahoma" w:cs="Tahoma"/>
          <w:b/>
          <w:noProof/>
        </w:rPr>
        <w:t>Next</w:t>
      </w:r>
      <w:r w:rsidRPr="009A3770">
        <w:rPr>
          <w:rFonts w:ascii="Tahoma" w:hAnsi="Tahoma" w:cs="Tahoma"/>
          <w:noProof/>
        </w:rPr>
        <w:t xml:space="preserve"> to begin installation</w:t>
      </w:r>
      <w:r>
        <w:rPr>
          <w:rFonts w:ascii="Tahoma" w:hAnsi="Tahoma" w:cs="Tahoma"/>
          <w:noProof/>
        </w:rPr>
        <w:t xml:space="preserve"> or </w:t>
      </w:r>
      <w:r w:rsidRPr="009A3770">
        <w:rPr>
          <w:rFonts w:ascii="Tahoma" w:hAnsi="Tahoma" w:cs="Tahoma"/>
          <w:b/>
          <w:noProof/>
        </w:rPr>
        <w:t xml:space="preserve">Cancel </w:t>
      </w:r>
      <w:r w:rsidRPr="009A3770">
        <w:rPr>
          <w:rFonts w:ascii="Tahoma" w:hAnsi="Tahoma" w:cs="Tahoma"/>
          <w:noProof/>
        </w:rPr>
        <w:t>to exit the setup wizard</w:t>
      </w:r>
    </w:p>
    <w:p w:rsidR="00E22BD7" w:rsidRPr="009A3770" w:rsidRDefault="00E22BD7" w:rsidP="00E22BD7">
      <w:pPr>
        <w:pStyle w:val="verdana1"/>
        <w:ind w:left="720"/>
        <w:rPr>
          <w:rFonts w:ascii="Tahoma" w:hAnsi="Tahoma" w:cs="Tahoma"/>
          <w:noProof/>
        </w:rPr>
      </w:pPr>
    </w:p>
    <w:p w:rsidR="00E22BD7" w:rsidRDefault="00E22BD7" w:rsidP="00E22BD7">
      <w:pPr>
        <w:pStyle w:val="verdana1"/>
        <w:ind w:left="1440"/>
        <w:rPr>
          <w:rFonts w:ascii="Tahoma" w:hAnsi="Tahoma" w:cs="Tahoma"/>
          <w:noProof/>
        </w:rPr>
      </w:pPr>
      <w:r>
        <w:rPr>
          <w:rFonts w:ascii="Tahoma" w:hAnsi="Tahoma" w:cs="Tahoma"/>
          <w:noProof/>
        </w:rPr>
        <w:tab/>
      </w:r>
      <w:r w:rsidRPr="00A7285E">
        <w:rPr>
          <w:rFonts w:ascii="Tahoma" w:hAnsi="Tahoma" w:cs="Tahoma"/>
          <w:b/>
          <w:noProof/>
        </w:rPr>
        <w:t>Note</w:t>
      </w:r>
      <w:r>
        <w:rPr>
          <w:rFonts w:ascii="Tahoma" w:hAnsi="Tahoma" w:cs="Tahoma"/>
          <w:noProof/>
        </w:rPr>
        <w:t xml:space="preserve">: </w:t>
      </w:r>
      <w:r w:rsidRPr="009A3770">
        <w:rPr>
          <w:rFonts w:ascii="Tahoma" w:hAnsi="Tahoma" w:cs="Tahoma"/>
          <w:noProof/>
        </w:rPr>
        <w:t xml:space="preserve">If you want make any changes to the installation settings or go back to the </w:t>
      </w:r>
      <w:r>
        <w:rPr>
          <w:rFonts w:ascii="Tahoma" w:hAnsi="Tahoma" w:cs="Tahoma"/>
          <w:noProof/>
        </w:rPr>
        <w:t xml:space="preserve">  </w:t>
      </w:r>
      <w:r w:rsidRPr="009A3770">
        <w:rPr>
          <w:rFonts w:ascii="Tahoma" w:hAnsi="Tahoma" w:cs="Tahoma"/>
          <w:noProof/>
        </w:rPr>
        <w:t xml:space="preserve">previous pages, click </w:t>
      </w:r>
      <w:r w:rsidRPr="009A3770">
        <w:rPr>
          <w:rFonts w:ascii="Tahoma" w:hAnsi="Tahoma" w:cs="Tahoma"/>
          <w:b/>
          <w:noProof/>
        </w:rPr>
        <w:t>Back</w:t>
      </w:r>
      <w:r w:rsidRPr="009A3770">
        <w:rPr>
          <w:rFonts w:ascii="Tahoma" w:hAnsi="Tahoma" w:cs="Tahoma"/>
          <w:noProof/>
        </w:rPr>
        <w:t>.</w:t>
      </w:r>
    </w:p>
    <w:p w:rsidR="00E22BD7" w:rsidRDefault="00E22BD7" w:rsidP="00E22BD7">
      <w:pPr>
        <w:pStyle w:val="verdana1"/>
        <w:ind w:left="1440"/>
        <w:rPr>
          <w:rFonts w:ascii="Tahoma" w:hAnsi="Tahoma" w:cs="Tahoma"/>
          <w:noProof/>
        </w:rPr>
      </w:pPr>
    </w:p>
    <w:p w:rsidR="00E22BD7" w:rsidRDefault="00E22BD7" w:rsidP="00E22BD7">
      <w:pPr>
        <w:pStyle w:val="verdana1"/>
        <w:ind w:left="1440"/>
        <w:jc w:val="center"/>
        <w:rPr>
          <w:rFonts w:ascii="Tahoma" w:hAnsi="Tahoma" w:cs="Tahoma"/>
          <w:noProof/>
        </w:rPr>
      </w:pPr>
      <w:r w:rsidRPr="00E22BD7">
        <w:rPr>
          <w:rFonts w:ascii="Tahoma" w:hAnsi="Tahoma" w:cs="Tahoma"/>
          <w:noProof/>
        </w:rPr>
        <w:drawing>
          <wp:inline distT="0" distB="0" distL="0" distR="0">
            <wp:extent cx="4072414" cy="3351848"/>
            <wp:effectExtent l="19050" t="0" r="4286" b="0"/>
            <wp:docPr id="6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2414" cy="3351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2BD7" w:rsidRDefault="00E22BD7" w:rsidP="00E22BD7">
      <w:pPr>
        <w:pStyle w:val="verdana1"/>
        <w:ind w:left="1440"/>
        <w:jc w:val="center"/>
        <w:rPr>
          <w:rFonts w:ascii="Tahoma" w:hAnsi="Tahoma" w:cs="Tahoma"/>
          <w:noProof/>
        </w:rPr>
      </w:pPr>
      <w:r w:rsidRPr="00A7285E">
        <w:rPr>
          <w:rFonts w:ascii="Tahoma" w:hAnsi="Tahoma" w:cs="Tahoma"/>
        </w:rPr>
        <w:t>Figure 4: Confirm Installation</w:t>
      </w:r>
    </w:p>
    <w:p w:rsidR="00E22BD7" w:rsidRDefault="00E22BD7" w:rsidP="00E22BD7">
      <w:pPr>
        <w:pStyle w:val="verdana1"/>
        <w:spacing w:before="0"/>
        <w:ind w:left="1350"/>
        <w:rPr>
          <w:rFonts w:ascii="Tahoma" w:hAnsi="Tahoma" w:cs="Tahoma"/>
          <w:noProof/>
        </w:rPr>
      </w:pPr>
    </w:p>
    <w:p w:rsidR="0075728D" w:rsidRPr="00BD2474" w:rsidRDefault="00E22BD7" w:rsidP="00E22BD7">
      <w:pPr>
        <w:pStyle w:val="verdana1"/>
        <w:numPr>
          <w:ilvl w:val="0"/>
          <w:numId w:val="39"/>
        </w:numPr>
        <w:spacing w:before="0"/>
        <w:rPr>
          <w:rFonts w:ascii="Tahoma" w:hAnsi="Tahoma" w:cs="Tahoma"/>
          <w:noProof/>
        </w:rPr>
      </w:pPr>
      <w:r w:rsidRPr="00E22BD7">
        <w:rPr>
          <w:rFonts w:ascii="Tahoma" w:hAnsi="Tahoma" w:cs="Tahoma"/>
          <w:noProof/>
        </w:rPr>
        <w:t xml:space="preserve">Installing </w:t>
      </w:r>
      <w:r>
        <w:rPr>
          <w:rFonts w:ascii="Tahoma" w:hAnsi="Tahoma" w:cs="Tahoma"/>
          <w:noProof/>
        </w:rPr>
        <w:t xml:space="preserve">Rack Server Virtualization </w:t>
      </w:r>
      <w:r w:rsidRPr="00E22BD7">
        <w:rPr>
          <w:rFonts w:ascii="Tahoma" w:hAnsi="Tahoma" w:cs="Tahoma"/>
          <w:noProof/>
        </w:rPr>
        <w:t>Add-in screen appears</w:t>
      </w:r>
      <w:r>
        <w:rPr>
          <w:rFonts w:ascii="Tahoma" w:hAnsi="Tahoma" w:cs="Tahoma"/>
          <w:noProof/>
        </w:rPr>
        <w:t>.</w:t>
      </w:r>
    </w:p>
    <w:p w:rsidR="0075728D" w:rsidRDefault="0075728D" w:rsidP="00F75440">
      <w:pPr>
        <w:pStyle w:val="BodyText"/>
        <w:rPr>
          <w:rFonts w:ascii="Tahoma" w:hAnsi="Tahoma" w:cs="Tahoma"/>
        </w:rPr>
      </w:pPr>
    </w:p>
    <w:p w:rsidR="00F75440" w:rsidRDefault="00E22BD7" w:rsidP="00E22BD7">
      <w:pPr>
        <w:pStyle w:val="BodyText"/>
        <w:jc w:val="center"/>
        <w:rPr>
          <w:rFonts w:ascii="Tahoma" w:hAnsi="Tahoma" w:cs="Tahoma"/>
          <w:sz w:val="22"/>
          <w:szCs w:val="22"/>
        </w:rPr>
      </w:pPr>
      <w:r w:rsidRPr="00E22BD7">
        <w:rPr>
          <w:rFonts w:ascii="Tahoma" w:hAnsi="Tahoma" w:cs="Tahoma"/>
          <w:noProof/>
          <w:sz w:val="22"/>
          <w:szCs w:val="22"/>
        </w:rPr>
        <w:lastRenderedPageBreak/>
        <w:drawing>
          <wp:inline distT="0" distB="0" distL="0" distR="0">
            <wp:extent cx="4072414" cy="3351848"/>
            <wp:effectExtent l="19050" t="0" r="4286" b="0"/>
            <wp:docPr id="7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2414" cy="3351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2BD7" w:rsidRDefault="00E22BD7" w:rsidP="00D370CF">
      <w:pPr>
        <w:widowControl w:val="0"/>
        <w:autoSpaceDE w:val="0"/>
        <w:autoSpaceDN w:val="0"/>
        <w:adjustRightInd w:val="0"/>
        <w:spacing w:line="340" w:lineRule="atLeast"/>
        <w:ind w:left="720"/>
        <w:jc w:val="center"/>
        <w:rPr>
          <w:rFonts w:ascii="Tahoma" w:hAnsi="Tahoma" w:cs="Tahoma"/>
          <w:sz w:val="20"/>
          <w:szCs w:val="20"/>
        </w:rPr>
      </w:pPr>
      <w:r w:rsidRPr="00936BC3">
        <w:rPr>
          <w:rFonts w:ascii="Tahoma" w:hAnsi="Tahoma" w:cs="Tahoma"/>
          <w:sz w:val="20"/>
          <w:szCs w:val="20"/>
        </w:rPr>
        <w:t xml:space="preserve">Figure5: Installing </w:t>
      </w:r>
      <w:r>
        <w:rPr>
          <w:rFonts w:ascii="Tahoma" w:hAnsi="Tahoma" w:cs="Tahoma"/>
          <w:sz w:val="20"/>
          <w:szCs w:val="20"/>
        </w:rPr>
        <w:t>Rack Server Virtualization Add-in</w:t>
      </w:r>
    </w:p>
    <w:p w:rsidR="00D370CF" w:rsidRPr="003D11AC" w:rsidRDefault="00D370CF" w:rsidP="00D370CF">
      <w:pPr>
        <w:widowControl w:val="0"/>
        <w:autoSpaceDE w:val="0"/>
        <w:autoSpaceDN w:val="0"/>
        <w:adjustRightInd w:val="0"/>
        <w:spacing w:line="340" w:lineRule="atLeast"/>
        <w:ind w:left="720"/>
        <w:jc w:val="center"/>
        <w:rPr>
          <w:noProof/>
        </w:rPr>
      </w:pPr>
    </w:p>
    <w:p w:rsidR="00E22BD7" w:rsidRDefault="00E22BD7" w:rsidP="00E22BD7">
      <w:pPr>
        <w:pStyle w:val="verdana1"/>
        <w:tabs>
          <w:tab w:val="left" w:pos="1170"/>
        </w:tabs>
        <w:ind w:left="1350"/>
        <w:rPr>
          <w:noProof/>
        </w:rPr>
      </w:pPr>
      <w:r w:rsidRPr="00A30B8A">
        <w:rPr>
          <w:b/>
          <w:noProof/>
        </w:rPr>
        <w:t>Note</w:t>
      </w:r>
      <w:r>
        <w:rPr>
          <w:noProof/>
        </w:rPr>
        <w:t xml:space="preserve"> : Please wait while the setup wizard installs </w:t>
      </w:r>
      <w:r>
        <w:rPr>
          <w:rFonts w:ascii="Tahoma" w:hAnsi="Tahoma" w:cs="Tahoma"/>
        </w:rPr>
        <w:t xml:space="preserve">Rack Server Virtualization </w:t>
      </w:r>
      <w:r>
        <w:rPr>
          <w:noProof/>
        </w:rPr>
        <w:t>Add-in. This may take few minitues. The installation bar is dispalyed.</w:t>
      </w:r>
    </w:p>
    <w:p w:rsidR="00E22BD7" w:rsidRDefault="00E22BD7" w:rsidP="00E22BD7">
      <w:pPr>
        <w:pStyle w:val="verdana1"/>
        <w:ind w:left="1350"/>
        <w:rPr>
          <w:noProof/>
        </w:rPr>
      </w:pPr>
      <w:r>
        <w:rPr>
          <w:noProof/>
        </w:rPr>
        <w:t xml:space="preserve">To cancel the installation click </w:t>
      </w:r>
      <w:r w:rsidRPr="00B05C45">
        <w:rPr>
          <w:b/>
          <w:noProof/>
        </w:rPr>
        <w:t>Cancel</w:t>
      </w:r>
    </w:p>
    <w:p w:rsidR="00E22BD7" w:rsidRDefault="00E22BD7" w:rsidP="00E22BD7">
      <w:pPr>
        <w:pStyle w:val="verdana1"/>
        <w:rPr>
          <w:noProof/>
        </w:rPr>
      </w:pPr>
    </w:p>
    <w:p w:rsidR="00E22BD7" w:rsidRPr="00A30B8A" w:rsidRDefault="00E22BD7" w:rsidP="00E22BD7">
      <w:pPr>
        <w:pStyle w:val="BodyText"/>
        <w:numPr>
          <w:ilvl w:val="0"/>
          <w:numId w:val="39"/>
        </w:numPr>
        <w:rPr>
          <w:rFonts w:ascii="Tahoma" w:hAnsi="Tahoma" w:cs="Tahoma"/>
          <w:noProof/>
        </w:rPr>
      </w:pPr>
      <w:r w:rsidRPr="00A30B8A">
        <w:rPr>
          <w:rFonts w:ascii="Tahoma" w:hAnsi="Tahoma" w:cs="Tahoma"/>
          <w:noProof/>
        </w:rPr>
        <w:t xml:space="preserve">Once the installation is successful the </w:t>
      </w:r>
      <w:r w:rsidRPr="00A30B8A">
        <w:rPr>
          <w:rFonts w:ascii="Tahoma" w:hAnsi="Tahoma" w:cs="Tahoma"/>
          <w:b/>
          <w:noProof/>
        </w:rPr>
        <w:t xml:space="preserve">Installation Complete </w:t>
      </w:r>
      <w:r w:rsidRPr="00A30B8A">
        <w:rPr>
          <w:rFonts w:ascii="Tahoma" w:hAnsi="Tahoma" w:cs="Tahoma"/>
          <w:noProof/>
        </w:rPr>
        <w:t>screen</w:t>
      </w:r>
      <w:r w:rsidRPr="00A30B8A">
        <w:rPr>
          <w:rFonts w:ascii="Tahoma" w:hAnsi="Tahoma" w:cs="Tahoma"/>
          <w:b/>
          <w:noProof/>
        </w:rPr>
        <w:t xml:space="preserve"> </w:t>
      </w:r>
      <w:r w:rsidRPr="00A30B8A">
        <w:rPr>
          <w:rFonts w:ascii="Tahoma" w:hAnsi="Tahoma" w:cs="Tahoma"/>
          <w:noProof/>
        </w:rPr>
        <w:t>appears</w:t>
      </w:r>
      <w:r>
        <w:rPr>
          <w:rFonts w:ascii="Tahoma" w:hAnsi="Tahoma" w:cs="Tahoma"/>
          <w:noProof/>
        </w:rPr>
        <w:t>.</w:t>
      </w:r>
    </w:p>
    <w:p w:rsidR="00E22BD7" w:rsidRDefault="00E22BD7" w:rsidP="00E22BD7">
      <w:pPr>
        <w:pStyle w:val="BodyText"/>
        <w:jc w:val="center"/>
        <w:rPr>
          <w:rFonts w:ascii="Tahoma" w:hAnsi="Tahoma" w:cs="Tahoma"/>
          <w:sz w:val="22"/>
          <w:szCs w:val="22"/>
        </w:rPr>
      </w:pPr>
    </w:p>
    <w:p w:rsidR="00E22BD7" w:rsidRDefault="00E22BD7" w:rsidP="00E22BD7">
      <w:pPr>
        <w:pStyle w:val="BodyText"/>
        <w:jc w:val="center"/>
        <w:rPr>
          <w:rFonts w:ascii="Tahoma" w:hAnsi="Tahoma" w:cs="Tahoma"/>
          <w:sz w:val="22"/>
          <w:szCs w:val="22"/>
        </w:rPr>
      </w:pPr>
      <w:r w:rsidRPr="00E22BD7">
        <w:rPr>
          <w:rFonts w:ascii="Tahoma" w:hAnsi="Tahoma" w:cs="Tahoma"/>
          <w:noProof/>
          <w:sz w:val="22"/>
          <w:szCs w:val="22"/>
        </w:rPr>
        <w:lastRenderedPageBreak/>
        <w:drawing>
          <wp:inline distT="0" distB="0" distL="0" distR="0">
            <wp:extent cx="4072414" cy="3351848"/>
            <wp:effectExtent l="19050" t="0" r="4286" b="0"/>
            <wp:docPr id="9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2414" cy="3351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2BD7" w:rsidRPr="00374E5F" w:rsidRDefault="00375DDF" w:rsidP="00E22BD7">
      <w:pPr>
        <w:pStyle w:val="BodyText"/>
        <w:jc w:val="center"/>
        <w:rPr>
          <w:rFonts w:ascii="Tahoma" w:hAnsi="Tahoma" w:cs="Tahoma"/>
          <w:sz w:val="22"/>
          <w:szCs w:val="22"/>
        </w:rPr>
      </w:pPr>
      <w:r w:rsidRPr="00936BC3">
        <w:rPr>
          <w:rFonts w:ascii="Tahoma" w:hAnsi="Tahoma" w:cs="Tahoma"/>
        </w:rPr>
        <w:t>Figure6: Installation Complete</w:t>
      </w:r>
    </w:p>
    <w:p w:rsidR="00F75440" w:rsidRPr="00D635EE" w:rsidRDefault="00F75440" w:rsidP="00F75440">
      <w:pPr>
        <w:pStyle w:val="BodyText"/>
        <w:rPr>
          <w:rFonts w:ascii="Tahoma" w:hAnsi="Tahoma" w:cs="Tahoma"/>
        </w:rPr>
      </w:pPr>
    </w:p>
    <w:p w:rsidR="007A76BB" w:rsidRPr="00F75440" w:rsidRDefault="00B81843" w:rsidP="0082219C">
      <w:pPr>
        <w:pStyle w:val="Heading2"/>
        <w:numPr>
          <w:ilvl w:val="0"/>
          <w:numId w:val="10"/>
        </w:numPr>
        <w:rPr>
          <w:rFonts w:ascii="Verdana" w:hAnsi="Verdana"/>
        </w:rPr>
      </w:pPr>
      <w:bookmarkStart w:id="13" w:name="_Toc194320565"/>
      <w:r>
        <w:rPr>
          <w:rFonts w:ascii="Verdana" w:hAnsi="Verdana"/>
        </w:rPr>
        <w:t>Getting Started</w:t>
      </w:r>
      <w:bookmarkEnd w:id="13"/>
    </w:p>
    <w:p w:rsidR="00F75440" w:rsidRDefault="00F75440" w:rsidP="00F75440"/>
    <w:p w:rsidR="00B81843" w:rsidRPr="00FF1694" w:rsidRDefault="00B81843" w:rsidP="00B81843">
      <w:pPr>
        <w:jc w:val="both"/>
        <w:rPr>
          <w:rFonts w:ascii="Tahoma" w:hAnsi="Tahoma" w:cs="Tahoma"/>
        </w:rPr>
      </w:pPr>
      <w:r w:rsidRPr="00FF1694">
        <w:rPr>
          <w:rFonts w:ascii="Tahoma" w:hAnsi="Tahoma" w:cs="Tahoma"/>
        </w:rPr>
        <w:t xml:space="preserve">This section describes the basic flow of the reference implementation. </w:t>
      </w:r>
    </w:p>
    <w:p w:rsidR="00B81843" w:rsidRDefault="00B81843" w:rsidP="00B81843">
      <w:pPr>
        <w:jc w:val="both"/>
        <w:rPr>
          <w:rFonts w:ascii="Tahoma" w:hAnsi="Tahoma" w:cs="Tahoma"/>
        </w:rPr>
      </w:pPr>
      <w:r w:rsidRPr="00FF1694">
        <w:rPr>
          <w:rFonts w:ascii="Tahoma" w:hAnsi="Tahoma" w:cs="Tahoma"/>
        </w:rPr>
        <w:t xml:space="preserve">The Microsoft Office Visio 2007 Connector </w:t>
      </w:r>
      <w:r>
        <w:rPr>
          <w:rFonts w:ascii="Tahoma" w:hAnsi="Tahoma" w:cs="Tahoma"/>
        </w:rPr>
        <w:t xml:space="preserve">for </w:t>
      </w:r>
      <w:r w:rsidR="0093779E">
        <w:rPr>
          <w:rFonts w:ascii="Tahoma" w:hAnsi="Tahoma" w:cs="Tahoma"/>
        </w:rPr>
        <w:t>Rack Server Virtualization</w:t>
      </w:r>
      <w:r>
        <w:rPr>
          <w:rFonts w:ascii="Tahoma" w:hAnsi="Tahoma" w:cs="Tahoma"/>
        </w:rPr>
        <w:t xml:space="preserve"> </w:t>
      </w:r>
      <w:r w:rsidRPr="00FF1694">
        <w:rPr>
          <w:rFonts w:ascii="Tahoma" w:hAnsi="Tahoma" w:cs="Tahoma"/>
        </w:rPr>
        <w:t xml:space="preserve">is a COM Add-In that starts up automatically with Visio 2007.  </w:t>
      </w:r>
    </w:p>
    <w:p w:rsidR="00147835" w:rsidRPr="005659AD" w:rsidRDefault="00147835" w:rsidP="00B81843">
      <w:pPr>
        <w:pStyle w:val="Heading2"/>
        <w:numPr>
          <w:ilvl w:val="1"/>
          <w:numId w:val="10"/>
        </w:numPr>
        <w:spacing w:line="276" w:lineRule="auto"/>
        <w:jc w:val="both"/>
        <w:rPr>
          <w:rFonts w:ascii="Tahoma" w:hAnsi="Tahoma" w:cs="Tahoma"/>
        </w:rPr>
      </w:pPr>
      <w:bookmarkStart w:id="14" w:name="_Toc194307205"/>
      <w:bookmarkStart w:id="15" w:name="_Toc194320566"/>
      <w:r w:rsidRPr="005659AD">
        <w:rPr>
          <w:rFonts w:ascii="Tahoma" w:hAnsi="Tahoma" w:cs="Tahoma"/>
        </w:rPr>
        <w:t xml:space="preserve">Selecting/Opening the </w:t>
      </w:r>
      <w:r w:rsidR="00576524">
        <w:rPr>
          <w:rFonts w:ascii="Tahoma" w:hAnsi="Tahoma" w:cs="Tahoma"/>
        </w:rPr>
        <w:t>Rack Server Virtualization</w:t>
      </w:r>
      <w:r w:rsidRPr="005659AD">
        <w:rPr>
          <w:rFonts w:ascii="Tahoma" w:hAnsi="Tahoma" w:cs="Tahoma"/>
        </w:rPr>
        <w:t xml:space="preserve"> Template</w:t>
      </w:r>
      <w:bookmarkEnd w:id="14"/>
      <w:bookmarkEnd w:id="15"/>
    </w:p>
    <w:p w:rsidR="00020AD6" w:rsidRDefault="009A204C" w:rsidP="00B81843">
      <w:pPr>
        <w:jc w:val="both"/>
        <w:rPr>
          <w:rFonts w:ascii="Tahoma" w:hAnsi="Tahoma" w:cs="Tahoma"/>
        </w:rPr>
      </w:pPr>
      <w:r w:rsidRPr="00025CC6">
        <w:rPr>
          <w:rFonts w:ascii="Tahoma" w:hAnsi="Tahoma" w:cs="Tahoma"/>
          <w:sz w:val="20"/>
          <w:szCs w:val="20"/>
        </w:rPr>
        <w:t xml:space="preserve">The Add-In when </w:t>
      </w:r>
      <w:r>
        <w:rPr>
          <w:rFonts w:ascii="Tahoma" w:hAnsi="Tahoma" w:cs="Tahoma"/>
          <w:sz w:val="20"/>
          <w:szCs w:val="20"/>
        </w:rPr>
        <w:t xml:space="preserve">installed adds a </w:t>
      </w:r>
      <w:r w:rsidR="00020AD6" w:rsidRPr="00020AD6">
        <w:rPr>
          <w:rFonts w:ascii="Tahoma" w:hAnsi="Tahoma" w:cs="Tahoma"/>
        </w:rPr>
        <w:t xml:space="preserve">new template </w:t>
      </w:r>
      <w:r w:rsidR="005659AD">
        <w:rPr>
          <w:rFonts w:ascii="Tahoma" w:hAnsi="Tahoma" w:cs="Tahoma"/>
        </w:rPr>
        <w:t>“</w:t>
      </w:r>
      <w:r w:rsidR="00020AD6" w:rsidRPr="005659AD">
        <w:rPr>
          <w:rFonts w:ascii="Tahoma" w:hAnsi="Tahoma" w:cs="Tahoma"/>
          <w:b/>
        </w:rPr>
        <w:t>Rack Server Virtualization</w:t>
      </w:r>
      <w:r w:rsidR="005659AD">
        <w:rPr>
          <w:rFonts w:ascii="Tahoma" w:hAnsi="Tahoma" w:cs="Tahoma"/>
        </w:rPr>
        <w:t xml:space="preserve">“ </w:t>
      </w:r>
      <w:r w:rsidR="00020AD6" w:rsidRPr="00020AD6">
        <w:rPr>
          <w:rFonts w:ascii="Tahoma" w:hAnsi="Tahoma" w:cs="Tahoma"/>
        </w:rPr>
        <w:t>under</w:t>
      </w:r>
      <w:r w:rsidR="00020AD6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>“</w:t>
      </w:r>
      <w:r w:rsidR="00020AD6" w:rsidRPr="00020AD6">
        <w:rPr>
          <w:rFonts w:ascii="Tahoma" w:hAnsi="Tahoma" w:cs="Tahoma"/>
          <w:b/>
        </w:rPr>
        <w:t>Connectors</w:t>
      </w:r>
      <w:r>
        <w:rPr>
          <w:rFonts w:ascii="Tahoma" w:hAnsi="Tahoma" w:cs="Tahoma"/>
          <w:b/>
        </w:rPr>
        <w:t>”</w:t>
      </w:r>
      <w:r w:rsidR="00020AD6" w:rsidRPr="00020AD6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>Templates Category</w:t>
      </w:r>
      <w:r w:rsidR="00020AD6">
        <w:rPr>
          <w:rFonts w:ascii="Tahoma" w:hAnsi="Tahoma" w:cs="Tahoma"/>
        </w:rPr>
        <w:t>.</w:t>
      </w:r>
    </w:p>
    <w:p w:rsidR="009A204C" w:rsidRDefault="009A204C" w:rsidP="00B81843">
      <w:pPr>
        <w:jc w:val="both"/>
        <w:rPr>
          <w:rFonts w:ascii="Tahoma" w:hAnsi="Tahoma" w:cs="Tahoma"/>
        </w:rPr>
      </w:pPr>
    </w:p>
    <w:p w:rsidR="009A204C" w:rsidRPr="00D370CF" w:rsidRDefault="009A204C" w:rsidP="009A204C">
      <w:pPr>
        <w:widowControl w:val="0"/>
        <w:numPr>
          <w:ilvl w:val="0"/>
          <w:numId w:val="1"/>
        </w:numPr>
        <w:tabs>
          <w:tab w:val="clear" w:pos="360"/>
          <w:tab w:val="num" w:pos="720"/>
        </w:tabs>
        <w:autoSpaceDE w:val="0"/>
        <w:autoSpaceDN w:val="0"/>
        <w:adjustRightInd w:val="0"/>
        <w:spacing w:before="0" w:line="340" w:lineRule="atLeast"/>
        <w:ind w:left="720"/>
        <w:jc w:val="both"/>
        <w:rPr>
          <w:rFonts w:ascii="Tahoma" w:hAnsi="Tahoma" w:cs="Tahoma"/>
          <w:sz w:val="20"/>
          <w:szCs w:val="20"/>
        </w:rPr>
      </w:pPr>
      <w:r w:rsidRPr="00D370CF">
        <w:rPr>
          <w:rFonts w:ascii="Tahoma" w:hAnsi="Tahoma" w:cs="Tahoma"/>
          <w:sz w:val="20"/>
          <w:szCs w:val="20"/>
        </w:rPr>
        <w:t xml:space="preserve">Open Visio 2007, from </w:t>
      </w:r>
      <w:r w:rsidRPr="00D370CF">
        <w:rPr>
          <w:rFonts w:ascii="Tahoma" w:hAnsi="Tahoma" w:cs="Tahoma"/>
          <w:b/>
          <w:sz w:val="20"/>
          <w:szCs w:val="20"/>
        </w:rPr>
        <w:t>File</w:t>
      </w:r>
      <w:r w:rsidRPr="00D370CF">
        <w:rPr>
          <w:rFonts w:ascii="Tahoma" w:hAnsi="Tahoma" w:cs="Tahoma"/>
          <w:sz w:val="20"/>
          <w:szCs w:val="20"/>
        </w:rPr>
        <w:t xml:space="preserve">, select </w:t>
      </w:r>
      <w:r w:rsidRPr="00D370CF">
        <w:rPr>
          <w:rFonts w:ascii="Tahoma" w:hAnsi="Tahoma" w:cs="Tahoma"/>
          <w:b/>
          <w:sz w:val="20"/>
          <w:szCs w:val="20"/>
        </w:rPr>
        <w:t>New</w:t>
      </w:r>
      <w:r w:rsidRPr="00D370CF">
        <w:rPr>
          <w:rFonts w:ascii="Tahoma" w:hAnsi="Tahoma" w:cs="Tahoma"/>
          <w:sz w:val="20"/>
          <w:szCs w:val="20"/>
        </w:rPr>
        <w:t xml:space="preserve"> and the </w:t>
      </w:r>
      <w:r w:rsidRPr="00D370CF">
        <w:rPr>
          <w:rFonts w:ascii="Tahoma" w:hAnsi="Tahoma" w:cs="Tahoma"/>
          <w:b/>
          <w:sz w:val="20"/>
          <w:szCs w:val="20"/>
        </w:rPr>
        <w:t>Getting Started</w:t>
      </w:r>
      <w:r w:rsidRPr="00D370CF">
        <w:rPr>
          <w:rFonts w:ascii="Tahoma" w:hAnsi="Tahoma" w:cs="Tahoma"/>
          <w:sz w:val="20"/>
          <w:szCs w:val="20"/>
        </w:rPr>
        <w:t>.</w:t>
      </w:r>
    </w:p>
    <w:p w:rsidR="009A204C" w:rsidRPr="00025CC6" w:rsidRDefault="009A204C" w:rsidP="009A204C">
      <w:pPr>
        <w:jc w:val="center"/>
      </w:pPr>
      <w:r>
        <w:rPr>
          <w:noProof/>
          <w:lang w:bidi="ar-SA"/>
        </w:rPr>
        <w:drawing>
          <wp:inline distT="0" distB="0" distL="0" distR="0">
            <wp:extent cx="4838700" cy="1295400"/>
            <wp:effectExtent l="19050" t="0" r="0" b="0"/>
            <wp:docPr id="136" name="Picture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700" cy="129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204C" w:rsidRPr="00DD58AF" w:rsidRDefault="00D370CF" w:rsidP="009A204C">
      <w:pPr>
        <w:jc w:val="center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Figure7</w:t>
      </w:r>
      <w:r w:rsidR="009A204C" w:rsidRPr="00DD58AF">
        <w:rPr>
          <w:rFonts w:ascii="Tahoma" w:hAnsi="Tahoma" w:cs="Tahoma"/>
          <w:sz w:val="20"/>
          <w:szCs w:val="20"/>
        </w:rPr>
        <w:t>: Getting Started</w:t>
      </w:r>
    </w:p>
    <w:p w:rsidR="009A204C" w:rsidRDefault="009A204C" w:rsidP="009A204C">
      <w:pPr>
        <w:widowControl w:val="0"/>
        <w:numPr>
          <w:ilvl w:val="0"/>
          <w:numId w:val="1"/>
        </w:numPr>
        <w:tabs>
          <w:tab w:val="clear" w:pos="360"/>
          <w:tab w:val="num" w:pos="720"/>
        </w:tabs>
        <w:autoSpaceDE w:val="0"/>
        <w:autoSpaceDN w:val="0"/>
        <w:adjustRightInd w:val="0"/>
        <w:spacing w:before="0" w:line="340" w:lineRule="atLeast"/>
        <w:ind w:left="720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lastRenderedPageBreak/>
        <w:t>Select “</w:t>
      </w:r>
      <w:r>
        <w:rPr>
          <w:rFonts w:ascii="Tahoma" w:hAnsi="Tahoma" w:cs="Tahoma"/>
          <w:b/>
          <w:sz w:val="20"/>
          <w:szCs w:val="20"/>
        </w:rPr>
        <w:t>Connectors</w:t>
      </w:r>
      <w:r>
        <w:rPr>
          <w:rFonts w:ascii="Tahoma" w:hAnsi="Tahoma" w:cs="Tahoma"/>
          <w:sz w:val="20"/>
          <w:szCs w:val="20"/>
        </w:rPr>
        <w:t>” from the “</w:t>
      </w:r>
      <w:r w:rsidRPr="00DD58AF">
        <w:rPr>
          <w:rFonts w:ascii="Tahoma" w:hAnsi="Tahoma" w:cs="Tahoma"/>
          <w:b/>
          <w:sz w:val="20"/>
          <w:szCs w:val="20"/>
        </w:rPr>
        <w:t>Template Categories</w:t>
      </w:r>
      <w:r>
        <w:rPr>
          <w:rFonts w:ascii="Tahoma" w:hAnsi="Tahoma" w:cs="Tahoma"/>
          <w:sz w:val="20"/>
          <w:szCs w:val="20"/>
        </w:rPr>
        <w:t xml:space="preserve">” list from the left pane. </w:t>
      </w:r>
    </w:p>
    <w:p w:rsidR="009A204C" w:rsidRDefault="009A204C" w:rsidP="009A204C">
      <w:pPr>
        <w:widowControl w:val="0"/>
        <w:numPr>
          <w:ilvl w:val="0"/>
          <w:numId w:val="1"/>
        </w:numPr>
        <w:tabs>
          <w:tab w:val="clear" w:pos="360"/>
          <w:tab w:val="num" w:pos="720"/>
        </w:tabs>
        <w:autoSpaceDE w:val="0"/>
        <w:autoSpaceDN w:val="0"/>
        <w:adjustRightInd w:val="0"/>
        <w:spacing w:before="0" w:line="340" w:lineRule="atLeast"/>
        <w:ind w:left="720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Select “</w:t>
      </w:r>
      <w:r>
        <w:rPr>
          <w:rFonts w:ascii="Tahoma" w:hAnsi="Tahoma" w:cs="Tahoma"/>
          <w:b/>
          <w:sz w:val="20"/>
          <w:szCs w:val="20"/>
        </w:rPr>
        <w:t>Rack Server Virtualization</w:t>
      </w:r>
      <w:r>
        <w:rPr>
          <w:rFonts w:ascii="Tahoma" w:hAnsi="Tahoma" w:cs="Tahoma"/>
          <w:sz w:val="20"/>
          <w:szCs w:val="20"/>
        </w:rPr>
        <w:t>” from the “</w:t>
      </w:r>
      <w:r w:rsidRPr="00DD58AF">
        <w:rPr>
          <w:rFonts w:ascii="Tahoma" w:hAnsi="Tahoma" w:cs="Tahoma"/>
          <w:b/>
          <w:sz w:val="20"/>
          <w:szCs w:val="20"/>
        </w:rPr>
        <w:t>Featured Templates</w:t>
      </w:r>
      <w:r>
        <w:rPr>
          <w:rFonts w:ascii="Tahoma" w:hAnsi="Tahoma" w:cs="Tahoma"/>
          <w:sz w:val="20"/>
          <w:szCs w:val="20"/>
        </w:rPr>
        <w:t xml:space="preserve">” group. </w:t>
      </w:r>
    </w:p>
    <w:p w:rsidR="009A204C" w:rsidRPr="00EF0EE2" w:rsidRDefault="009A204C" w:rsidP="009A204C">
      <w:pPr>
        <w:widowControl w:val="0"/>
        <w:numPr>
          <w:ilvl w:val="0"/>
          <w:numId w:val="1"/>
        </w:numPr>
        <w:tabs>
          <w:tab w:val="clear" w:pos="360"/>
          <w:tab w:val="num" w:pos="720"/>
        </w:tabs>
        <w:autoSpaceDE w:val="0"/>
        <w:autoSpaceDN w:val="0"/>
        <w:adjustRightInd w:val="0"/>
        <w:spacing w:before="0" w:line="340" w:lineRule="atLeast"/>
        <w:ind w:left="720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Click on “</w:t>
      </w:r>
      <w:r w:rsidRPr="00DD58AF">
        <w:rPr>
          <w:rFonts w:ascii="Tahoma" w:hAnsi="Tahoma" w:cs="Tahoma"/>
          <w:b/>
          <w:sz w:val="20"/>
          <w:szCs w:val="20"/>
        </w:rPr>
        <w:t>Create</w:t>
      </w:r>
      <w:r>
        <w:rPr>
          <w:rFonts w:ascii="Tahoma" w:hAnsi="Tahoma" w:cs="Tahoma"/>
          <w:sz w:val="20"/>
          <w:szCs w:val="20"/>
        </w:rPr>
        <w:t>” button.</w:t>
      </w:r>
    </w:p>
    <w:p w:rsidR="009A204C" w:rsidRDefault="009A204C" w:rsidP="00B81843">
      <w:pPr>
        <w:jc w:val="both"/>
        <w:rPr>
          <w:rFonts w:ascii="Tahoma" w:hAnsi="Tahoma" w:cs="Tahoma"/>
        </w:rPr>
      </w:pPr>
    </w:p>
    <w:p w:rsidR="00127188" w:rsidRDefault="00C7091E" w:rsidP="00B81843">
      <w:pPr>
        <w:jc w:val="both"/>
        <w:rPr>
          <w:rFonts w:ascii="Tahoma" w:hAnsi="Tahoma" w:cs="Tahoma"/>
        </w:rPr>
      </w:pPr>
      <w:r w:rsidRPr="00C7091E">
        <w:rPr>
          <w:rFonts w:ascii="Tahoma" w:hAnsi="Tahoma" w:cs="Tahoma"/>
          <w:noProof/>
          <w:lang w:bidi="ar-SA"/>
        </w:rPr>
        <w:drawing>
          <wp:inline distT="0" distB="0" distL="0" distR="0">
            <wp:extent cx="5943600" cy="4135120"/>
            <wp:effectExtent l="19050" t="0" r="0" b="0"/>
            <wp:docPr id="16" name="Picture 10" descr="template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6" name="Picture 5" descr="template.JPG"/>
                    <pic:cNvPicPr>
                      <a:picLocks noChangeAspect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35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204C" w:rsidRPr="00DD58AF" w:rsidRDefault="00D370CF" w:rsidP="009A204C">
      <w:pPr>
        <w:jc w:val="center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Figure8</w:t>
      </w:r>
      <w:r w:rsidR="009A204C" w:rsidRPr="00DD58AF">
        <w:rPr>
          <w:rFonts w:ascii="Tahoma" w:hAnsi="Tahoma" w:cs="Tahoma"/>
          <w:sz w:val="20"/>
          <w:szCs w:val="20"/>
        </w:rPr>
        <w:t xml:space="preserve">: </w:t>
      </w:r>
      <w:r w:rsidR="009A204C">
        <w:rPr>
          <w:rFonts w:ascii="Tahoma" w:hAnsi="Tahoma" w:cs="Tahoma"/>
          <w:sz w:val="20"/>
          <w:szCs w:val="20"/>
        </w:rPr>
        <w:t>Selecting the template</w:t>
      </w:r>
    </w:p>
    <w:p w:rsidR="00127188" w:rsidRDefault="00127188" w:rsidP="009A204C">
      <w:pPr>
        <w:pStyle w:val="NormalWeb"/>
        <w:spacing w:before="0" w:beforeAutospacing="0" w:after="0" w:afterAutospacing="0"/>
        <w:ind w:left="1440" w:firstLine="720"/>
        <w:rPr>
          <w:rFonts w:ascii="Tahoma" w:hAnsi="Tahoma" w:cs="Tahoma"/>
        </w:rPr>
      </w:pPr>
    </w:p>
    <w:p w:rsidR="009A204C" w:rsidRDefault="00020AD6" w:rsidP="00B81843">
      <w:pPr>
        <w:jc w:val="both"/>
        <w:rPr>
          <w:rFonts w:ascii="Tahoma" w:hAnsi="Tahoma" w:cs="Tahoma"/>
        </w:rPr>
      </w:pPr>
      <w:r w:rsidRPr="00020AD6">
        <w:rPr>
          <w:rFonts w:ascii="Tahoma" w:hAnsi="Tahoma" w:cs="Tahoma"/>
        </w:rPr>
        <w:t xml:space="preserve">A new menu </w:t>
      </w:r>
      <w:r w:rsidRPr="00FF1694">
        <w:rPr>
          <w:rFonts w:ascii="Tahoma" w:hAnsi="Tahoma" w:cs="Tahoma"/>
        </w:rPr>
        <w:t>“</w:t>
      </w:r>
      <w:r w:rsidRPr="0093779E">
        <w:rPr>
          <w:rFonts w:ascii="Tahoma" w:hAnsi="Tahoma" w:cs="Tahoma"/>
          <w:b/>
        </w:rPr>
        <w:t>Virtual Rack</w:t>
      </w:r>
      <w:r w:rsidRPr="00FF1694">
        <w:rPr>
          <w:rFonts w:ascii="Tahoma" w:hAnsi="Tahoma" w:cs="Tahoma"/>
        </w:rPr>
        <w:t xml:space="preserve">” </w:t>
      </w:r>
      <w:r w:rsidR="00127188">
        <w:rPr>
          <w:rFonts w:ascii="Tahoma" w:hAnsi="Tahoma" w:cs="Tahoma"/>
        </w:rPr>
        <w:t xml:space="preserve">and toolbar </w:t>
      </w:r>
      <w:r w:rsidR="00127188" w:rsidRPr="00127188">
        <w:rPr>
          <w:rFonts w:ascii="Tahoma" w:hAnsi="Tahoma" w:cs="Tahoma"/>
          <w:b/>
        </w:rPr>
        <w:t xml:space="preserve">“Virtual Rack Add-in” </w:t>
      </w:r>
      <w:r w:rsidR="009A204C" w:rsidRPr="009A204C">
        <w:rPr>
          <w:rFonts w:ascii="Tahoma" w:hAnsi="Tahoma" w:cs="Tahoma"/>
        </w:rPr>
        <w:t>is added as the template opens a new document</w:t>
      </w:r>
      <w:r w:rsidR="009A204C">
        <w:rPr>
          <w:rFonts w:ascii="Tahoma" w:hAnsi="Tahoma" w:cs="Tahoma"/>
          <w:b/>
        </w:rPr>
        <w:t xml:space="preserve">. </w:t>
      </w:r>
      <w:r w:rsidR="009A204C">
        <w:rPr>
          <w:rFonts w:ascii="Tahoma" w:hAnsi="Tahoma" w:cs="Tahoma"/>
        </w:rPr>
        <w:t xml:space="preserve">A </w:t>
      </w:r>
      <w:r w:rsidR="00040C44">
        <w:rPr>
          <w:rFonts w:ascii="Tahoma" w:hAnsi="Tahoma" w:cs="Tahoma"/>
        </w:rPr>
        <w:t xml:space="preserve">stencil </w:t>
      </w:r>
      <w:r w:rsidR="00040C44" w:rsidRPr="00040C44">
        <w:rPr>
          <w:rFonts w:ascii="Tahoma" w:hAnsi="Tahoma" w:cs="Tahoma"/>
          <w:b/>
        </w:rPr>
        <w:t>Rack Server Virtualization</w:t>
      </w:r>
      <w:r w:rsidR="00040C44">
        <w:rPr>
          <w:rFonts w:ascii="Tahoma" w:hAnsi="Tahoma" w:cs="Tahoma"/>
        </w:rPr>
        <w:t xml:space="preserve"> consists of </w:t>
      </w:r>
      <w:r w:rsidR="00040C44" w:rsidRPr="00040C44">
        <w:rPr>
          <w:rFonts w:ascii="Tahoma" w:hAnsi="Tahoma" w:cs="Tahoma"/>
        </w:rPr>
        <w:t>predefined shapes to show Rack Server</w:t>
      </w:r>
      <w:r w:rsidR="00040C44">
        <w:rPr>
          <w:rFonts w:ascii="Tahoma" w:hAnsi="Tahoma" w:cs="Tahoma"/>
        </w:rPr>
        <w:t xml:space="preserve"> Virtualization diagram </w:t>
      </w:r>
      <w:r w:rsidRPr="00020AD6">
        <w:rPr>
          <w:rFonts w:ascii="Tahoma" w:hAnsi="Tahoma" w:cs="Tahoma"/>
        </w:rPr>
        <w:t xml:space="preserve">will be </w:t>
      </w:r>
      <w:r w:rsidR="009A204C">
        <w:rPr>
          <w:rFonts w:ascii="Tahoma" w:hAnsi="Tahoma" w:cs="Tahoma"/>
        </w:rPr>
        <w:t xml:space="preserve">also be opened. </w:t>
      </w:r>
    </w:p>
    <w:p w:rsidR="0077226D" w:rsidRDefault="0077226D" w:rsidP="002F7E72">
      <w:pPr>
        <w:jc w:val="center"/>
        <w:rPr>
          <w:rFonts w:ascii="Tahoma" w:hAnsi="Tahoma" w:cs="Tahoma"/>
        </w:rPr>
      </w:pPr>
      <w:r w:rsidRPr="00C7091E">
        <w:rPr>
          <w:rFonts w:ascii="Tahoma" w:hAnsi="Tahoma" w:cs="Tahoma"/>
          <w:noProof/>
          <w:lang w:bidi="ar-SA"/>
        </w:rPr>
        <w:lastRenderedPageBreak/>
        <w:drawing>
          <wp:inline distT="0" distB="0" distL="0" distR="0">
            <wp:extent cx="2114550" cy="2162981"/>
            <wp:effectExtent l="19050" t="0" r="0" b="0"/>
            <wp:docPr id="10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4" name="Picture 7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0004" cy="2158331"/>
                    </a:xfrm>
                    <a:prstGeom prst="rect">
                      <a:avLst/>
                    </a:prstGeom>
                    <a:noFill/>
                    <a:ln w="6350" algn="ctr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226D" w:rsidRPr="00D370CF" w:rsidRDefault="00D370CF" w:rsidP="00D370CF">
      <w:pPr>
        <w:widowControl w:val="0"/>
        <w:autoSpaceDE w:val="0"/>
        <w:autoSpaceDN w:val="0"/>
        <w:adjustRightInd w:val="0"/>
        <w:spacing w:line="340" w:lineRule="atLeast"/>
        <w:ind w:left="2880" w:firstLine="720"/>
        <w:rPr>
          <w:rFonts w:ascii="Tahoma" w:hAnsi="Tahoma" w:cs="Tahoma"/>
        </w:rPr>
      </w:pPr>
      <w:r w:rsidRPr="00D370CF">
        <w:rPr>
          <w:rFonts w:ascii="Tahoma" w:hAnsi="Tahoma" w:cs="Tahoma"/>
        </w:rPr>
        <w:t>Figure9</w:t>
      </w:r>
      <w:r w:rsidR="0077226D" w:rsidRPr="00D370CF">
        <w:rPr>
          <w:rFonts w:ascii="Tahoma" w:hAnsi="Tahoma" w:cs="Tahoma"/>
        </w:rPr>
        <w:t>: Virtual Rack Menu</w:t>
      </w:r>
    </w:p>
    <w:p w:rsidR="0077226D" w:rsidRDefault="0077226D" w:rsidP="0077226D">
      <w:pPr>
        <w:jc w:val="center"/>
        <w:rPr>
          <w:rFonts w:ascii="Tahoma" w:hAnsi="Tahoma" w:cs="Tahoma"/>
        </w:rPr>
      </w:pPr>
    </w:p>
    <w:p w:rsidR="0077226D" w:rsidRDefault="0077226D" w:rsidP="0077226D">
      <w:pPr>
        <w:ind w:left="1440" w:firstLine="720"/>
        <w:rPr>
          <w:rFonts w:ascii="Tahoma" w:hAnsi="Tahoma" w:cs="Tahoma"/>
        </w:rPr>
      </w:pPr>
      <w:r>
        <w:rPr>
          <w:rFonts w:ascii="Tahoma" w:hAnsi="Tahoma" w:cs="Tahoma"/>
        </w:rPr>
        <w:t xml:space="preserve">       </w:t>
      </w:r>
      <w:r w:rsidRPr="00005AEA">
        <w:rPr>
          <w:rFonts w:ascii="Tahoma" w:hAnsi="Tahoma" w:cs="Tahoma"/>
          <w:noProof/>
          <w:lang w:bidi="ar-SA"/>
        </w:rPr>
        <w:drawing>
          <wp:inline distT="0" distB="0" distL="0" distR="0">
            <wp:extent cx="1883229" cy="884066"/>
            <wp:effectExtent l="19050" t="0" r="2721" b="0"/>
            <wp:docPr id="11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3" name="Picture 6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3229" cy="884066"/>
                    </a:xfrm>
                    <a:prstGeom prst="rect">
                      <a:avLst/>
                    </a:prstGeom>
                    <a:noFill/>
                    <a:ln w="6350" algn="ctr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226D" w:rsidRPr="0031637E" w:rsidRDefault="0077226D" w:rsidP="0077226D">
      <w:pPr>
        <w:widowControl w:val="0"/>
        <w:tabs>
          <w:tab w:val="left" w:pos="7714"/>
        </w:tabs>
        <w:autoSpaceDE w:val="0"/>
        <w:autoSpaceDN w:val="0"/>
        <w:adjustRightInd w:val="0"/>
        <w:spacing w:line="340" w:lineRule="atLeast"/>
        <w:ind w:left="1800" w:firstLine="720"/>
        <w:rPr>
          <w:rFonts w:ascii="Tahoma" w:hAnsi="Tahoma" w:cs="Tahoma"/>
        </w:rPr>
      </w:pPr>
      <w:r w:rsidRPr="0031637E">
        <w:rPr>
          <w:rFonts w:ascii="Tahoma" w:hAnsi="Tahoma" w:cs="Tahoma"/>
        </w:rPr>
        <w:t>Figure</w:t>
      </w:r>
      <w:r w:rsidR="0031637E">
        <w:rPr>
          <w:rFonts w:ascii="Tahoma" w:hAnsi="Tahoma" w:cs="Tahoma"/>
        </w:rPr>
        <w:t>10</w:t>
      </w:r>
      <w:r w:rsidRPr="0031637E">
        <w:rPr>
          <w:rFonts w:ascii="Tahoma" w:hAnsi="Tahoma" w:cs="Tahoma"/>
        </w:rPr>
        <w:t xml:space="preserve">: Virtual Rack Add-in Toolbar </w:t>
      </w:r>
    </w:p>
    <w:p w:rsidR="0077226D" w:rsidRDefault="0077226D" w:rsidP="00B81843">
      <w:pPr>
        <w:jc w:val="both"/>
        <w:rPr>
          <w:rFonts w:ascii="Tahoma" w:hAnsi="Tahoma" w:cs="Tahoma"/>
        </w:rPr>
      </w:pPr>
    </w:p>
    <w:p w:rsidR="00B81843" w:rsidRDefault="00127188" w:rsidP="00B81843">
      <w:pPr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Also, </w:t>
      </w:r>
      <w:r w:rsidR="00B64745">
        <w:rPr>
          <w:rFonts w:ascii="Tahoma" w:hAnsi="Tahoma" w:cs="Tahoma"/>
        </w:rPr>
        <w:t>I</w:t>
      </w:r>
      <w:r>
        <w:rPr>
          <w:rFonts w:ascii="Tahoma" w:hAnsi="Tahoma" w:cs="Tahoma"/>
        </w:rPr>
        <w:t xml:space="preserve">mport wizard dialog of the connector will be open. This wizard provides different modes of including the data into the connector. </w:t>
      </w:r>
      <w:r w:rsidR="00CB3923">
        <w:rPr>
          <w:rFonts w:ascii="Tahoma" w:hAnsi="Tahoma" w:cs="Tahoma"/>
        </w:rPr>
        <w:t>The wizard can also be open from Virtual Rack menu or toolbar.</w:t>
      </w:r>
    </w:p>
    <w:p w:rsidR="00C7091E" w:rsidRDefault="00C7091E" w:rsidP="00C7091E">
      <w:pPr>
        <w:jc w:val="both"/>
        <w:rPr>
          <w:rFonts w:ascii="Tahoma" w:hAnsi="Tahoma" w:cs="Tahoma"/>
        </w:rPr>
      </w:pPr>
    </w:p>
    <w:p w:rsidR="00127188" w:rsidRDefault="00E07449" w:rsidP="00E07449">
      <w:pPr>
        <w:jc w:val="both"/>
        <w:rPr>
          <w:rFonts w:ascii="Tahoma" w:hAnsi="Tahoma" w:cs="Tahoma"/>
        </w:rPr>
      </w:pPr>
      <w:r>
        <w:rPr>
          <w:rFonts w:ascii="Tahoma" w:hAnsi="Tahoma" w:cs="Tahoma"/>
        </w:rPr>
        <w:lastRenderedPageBreak/>
        <w:t xml:space="preserve">   </w:t>
      </w:r>
      <w:r w:rsidR="00127188" w:rsidRPr="00127188">
        <w:rPr>
          <w:rFonts w:ascii="Tahoma" w:hAnsi="Tahoma" w:cs="Tahoma"/>
          <w:noProof/>
          <w:lang w:bidi="ar-SA"/>
        </w:rPr>
        <w:drawing>
          <wp:inline distT="0" distB="0" distL="0" distR="0">
            <wp:extent cx="5943600" cy="4474210"/>
            <wp:effectExtent l="19050" t="0" r="0" b="0"/>
            <wp:docPr id="17" name="Picture 12" descr="ImportDat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portData.JP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74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618C" w:rsidRPr="00B64745" w:rsidRDefault="00B64745" w:rsidP="0031637E">
      <w:pPr>
        <w:pStyle w:val="NormalWeb"/>
        <w:spacing w:before="0" w:beforeAutospacing="0" w:after="0" w:afterAutospacing="0"/>
        <w:ind w:left="1440" w:firstLine="720"/>
        <w:rPr>
          <w:rFonts w:ascii="Tahoma" w:eastAsiaTheme="minorEastAsia" w:hAnsi="Tahoma" w:cs="Tahoma"/>
          <w:b/>
          <w:sz w:val="22"/>
          <w:szCs w:val="22"/>
        </w:rPr>
      </w:pPr>
      <w:r w:rsidRPr="00B64745">
        <w:rPr>
          <w:rFonts w:ascii="Tahoma" w:eastAsiaTheme="minorEastAsia" w:hAnsi="Tahoma" w:cs="Tahoma"/>
          <w:sz w:val="22"/>
          <w:szCs w:val="22"/>
        </w:rPr>
        <w:t>Figure</w:t>
      </w:r>
      <w:r w:rsidR="0031637E">
        <w:rPr>
          <w:rFonts w:ascii="Tahoma" w:eastAsiaTheme="minorEastAsia" w:hAnsi="Tahoma" w:cs="Tahoma"/>
          <w:sz w:val="22"/>
          <w:szCs w:val="22"/>
        </w:rPr>
        <w:t>11</w:t>
      </w:r>
      <w:r w:rsidR="0005618C" w:rsidRPr="00B64745">
        <w:rPr>
          <w:rFonts w:ascii="Tahoma" w:eastAsiaTheme="minorEastAsia" w:hAnsi="Tahoma" w:cs="Tahoma"/>
          <w:sz w:val="22"/>
          <w:szCs w:val="22"/>
        </w:rPr>
        <w:t xml:space="preserve">: </w:t>
      </w:r>
      <w:r w:rsidR="007C2991" w:rsidRPr="00B64745">
        <w:rPr>
          <w:rFonts w:ascii="Tahoma" w:eastAsiaTheme="minorEastAsia" w:hAnsi="Tahoma" w:cs="Tahoma"/>
          <w:sz w:val="22"/>
          <w:szCs w:val="22"/>
        </w:rPr>
        <w:t>Import Wizard</w:t>
      </w:r>
      <w:r w:rsidR="00D67E61" w:rsidRPr="00B64745">
        <w:rPr>
          <w:rFonts w:ascii="Tahoma" w:eastAsiaTheme="minorEastAsia" w:hAnsi="Tahoma" w:cs="Tahoma"/>
          <w:sz w:val="22"/>
          <w:szCs w:val="22"/>
        </w:rPr>
        <w:t>, Virtual Rack Add-in &amp; Menu</w:t>
      </w:r>
      <w:r w:rsidR="00B42100" w:rsidRPr="00B64745">
        <w:rPr>
          <w:rFonts w:ascii="Tahoma" w:eastAsiaTheme="minorEastAsia" w:hAnsi="Tahoma" w:cs="Tahoma"/>
          <w:sz w:val="22"/>
          <w:szCs w:val="22"/>
        </w:rPr>
        <w:t xml:space="preserve"> On Load</w:t>
      </w:r>
      <w:r w:rsidR="0005618C" w:rsidRPr="00B64745">
        <w:rPr>
          <w:rFonts w:ascii="Tahoma" w:eastAsiaTheme="minorEastAsia" w:hAnsi="Tahoma" w:cs="Tahoma"/>
          <w:sz w:val="22"/>
          <w:szCs w:val="22"/>
        </w:rPr>
        <w:t>.</w:t>
      </w:r>
    </w:p>
    <w:p w:rsidR="00C7091E" w:rsidRPr="00FF1694" w:rsidRDefault="00C7091E" w:rsidP="00B81843">
      <w:pPr>
        <w:jc w:val="both"/>
        <w:rPr>
          <w:rFonts w:ascii="Tahoma" w:hAnsi="Tahoma" w:cs="Tahoma"/>
        </w:rPr>
      </w:pPr>
    </w:p>
    <w:p w:rsidR="00B81843" w:rsidRPr="00FF1694" w:rsidRDefault="00B81843" w:rsidP="00B81843">
      <w:pPr>
        <w:jc w:val="both"/>
        <w:rPr>
          <w:rFonts w:ascii="Tahoma" w:hAnsi="Tahoma" w:cs="Tahoma"/>
        </w:rPr>
      </w:pPr>
      <w:r w:rsidRPr="00FF1694">
        <w:rPr>
          <w:rFonts w:ascii="Tahoma" w:hAnsi="Tahoma" w:cs="Tahoma"/>
        </w:rPr>
        <w:t>Th</w:t>
      </w:r>
      <w:r>
        <w:rPr>
          <w:rFonts w:ascii="Tahoma" w:hAnsi="Tahoma" w:cs="Tahoma"/>
        </w:rPr>
        <w:t>e</w:t>
      </w:r>
      <w:r w:rsidRPr="00FF1694">
        <w:rPr>
          <w:rFonts w:ascii="Tahoma" w:hAnsi="Tahoma" w:cs="Tahoma"/>
        </w:rPr>
        <w:t xml:space="preserve"> </w:t>
      </w:r>
      <w:r w:rsidR="002F3DCB">
        <w:rPr>
          <w:rFonts w:ascii="Tahoma" w:hAnsi="Tahoma" w:cs="Tahoma"/>
          <w:b/>
        </w:rPr>
        <w:t>Virtual Rack</w:t>
      </w:r>
      <w:r w:rsidRPr="00FF1694">
        <w:rPr>
          <w:rFonts w:ascii="Tahoma" w:hAnsi="Tahoma" w:cs="Tahoma"/>
        </w:rPr>
        <w:t xml:space="preserve"> menu consists of </w:t>
      </w:r>
      <w:r>
        <w:rPr>
          <w:rFonts w:ascii="Tahoma" w:hAnsi="Tahoma" w:cs="Tahoma"/>
        </w:rPr>
        <w:t xml:space="preserve">the following </w:t>
      </w:r>
      <w:r w:rsidRPr="00FF1694">
        <w:rPr>
          <w:rFonts w:ascii="Tahoma" w:hAnsi="Tahoma" w:cs="Tahoma"/>
        </w:rPr>
        <w:t>menu</w:t>
      </w:r>
      <w:r w:rsidR="002F3DCB">
        <w:rPr>
          <w:rFonts w:ascii="Tahoma" w:hAnsi="Tahoma" w:cs="Tahoma"/>
        </w:rPr>
        <w:t xml:space="preserve"> items</w:t>
      </w:r>
      <w:r w:rsidRPr="00FF1694">
        <w:rPr>
          <w:rFonts w:ascii="Tahoma" w:hAnsi="Tahoma" w:cs="Tahoma"/>
        </w:rPr>
        <w:t xml:space="preserve"> –</w:t>
      </w:r>
    </w:p>
    <w:p w:rsidR="00B81843" w:rsidRDefault="0093779E" w:rsidP="0082219C">
      <w:pPr>
        <w:pStyle w:val="ListParagraph"/>
        <w:numPr>
          <w:ilvl w:val="0"/>
          <w:numId w:val="3"/>
        </w:numPr>
        <w:spacing w:after="100" w:afterAutospacing="1"/>
        <w:ind w:left="1109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Configure</w:t>
      </w:r>
      <w:r w:rsidR="00B81843" w:rsidRPr="00FF1694">
        <w:rPr>
          <w:rFonts w:ascii="Tahoma" w:hAnsi="Tahoma" w:cs="Tahoma"/>
          <w:sz w:val="20"/>
          <w:szCs w:val="20"/>
        </w:rPr>
        <w:t xml:space="preserve"> – </w:t>
      </w:r>
      <w:r>
        <w:rPr>
          <w:rFonts w:ascii="Tahoma" w:hAnsi="Tahoma" w:cs="Tahoma"/>
          <w:sz w:val="20"/>
          <w:szCs w:val="20"/>
        </w:rPr>
        <w:t>To configure CPU utilization</w:t>
      </w:r>
      <w:r w:rsidR="00B81843" w:rsidRPr="00FF1694">
        <w:rPr>
          <w:rFonts w:ascii="Tahoma" w:hAnsi="Tahoma" w:cs="Tahoma"/>
          <w:sz w:val="20"/>
          <w:szCs w:val="20"/>
        </w:rPr>
        <w:t xml:space="preserve"> </w:t>
      </w:r>
      <w:r>
        <w:rPr>
          <w:rFonts w:ascii="Tahoma" w:hAnsi="Tahoma" w:cs="Tahoma"/>
          <w:sz w:val="20"/>
          <w:szCs w:val="20"/>
        </w:rPr>
        <w:t>and logon credentials</w:t>
      </w:r>
      <w:r w:rsidR="00B81843" w:rsidRPr="00FF1694">
        <w:rPr>
          <w:rFonts w:ascii="Tahoma" w:hAnsi="Tahoma" w:cs="Tahoma"/>
          <w:sz w:val="20"/>
          <w:szCs w:val="20"/>
        </w:rPr>
        <w:t>.</w:t>
      </w:r>
    </w:p>
    <w:p w:rsidR="00B81843" w:rsidRDefault="0093779E" w:rsidP="0082219C">
      <w:pPr>
        <w:pStyle w:val="ListParagraph"/>
        <w:numPr>
          <w:ilvl w:val="0"/>
          <w:numId w:val="3"/>
        </w:numPr>
        <w:spacing w:after="100" w:afterAutospacing="1"/>
        <w:ind w:left="1109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Import Data – To import data for analyze through various means</w:t>
      </w:r>
      <w:r w:rsidR="00B81843" w:rsidRPr="00FF1694">
        <w:rPr>
          <w:rFonts w:ascii="Tahoma" w:hAnsi="Tahoma" w:cs="Tahoma"/>
          <w:sz w:val="20"/>
          <w:szCs w:val="20"/>
        </w:rPr>
        <w:t>.</w:t>
      </w:r>
    </w:p>
    <w:p w:rsidR="00B81843" w:rsidRDefault="0093779E" w:rsidP="0082219C">
      <w:pPr>
        <w:pStyle w:val="ListParagraph"/>
        <w:numPr>
          <w:ilvl w:val="0"/>
          <w:numId w:val="3"/>
        </w:numPr>
        <w:spacing w:after="100" w:afterAutospacing="1"/>
        <w:ind w:left="1109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Analyze – To retrieve server, rack and colo data</w:t>
      </w:r>
      <w:r w:rsidR="00B81843" w:rsidRPr="00FF1694">
        <w:rPr>
          <w:rFonts w:ascii="Tahoma" w:hAnsi="Tahoma" w:cs="Tahoma"/>
          <w:sz w:val="20"/>
          <w:szCs w:val="20"/>
        </w:rPr>
        <w:t>.</w:t>
      </w:r>
    </w:p>
    <w:p w:rsidR="00B81843" w:rsidRDefault="0093779E" w:rsidP="0082219C">
      <w:pPr>
        <w:pStyle w:val="ListParagraph"/>
        <w:numPr>
          <w:ilvl w:val="0"/>
          <w:numId w:val="3"/>
        </w:numPr>
        <w:spacing w:after="100" w:afterAutospacing="1"/>
        <w:ind w:left="1109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Virtualize</w:t>
      </w:r>
      <w:r w:rsidR="00B81843" w:rsidRPr="00FF1694">
        <w:rPr>
          <w:rFonts w:ascii="Tahoma" w:hAnsi="Tahoma" w:cs="Tahoma"/>
          <w:sz w:val="20"/>
          <w:szCs w:val="20"/>
        </w:rPr>
        <w:t xml:space="preserve"> – To </w:t>
      </w:r>
      <w:r>
        <w:rPr>
          <w:rFonts w:ascii="Tahoma" w:hAnsi="Tahoma" w:cs="Tahoma"/>
          <w:sz w:val="20"/>
          <w:szCs w:val="20"/>
        </w:rPr>
        <w:t>virtualize the existing rack servers depending on CPU usage, power rating etc</w:t>
      </w:r>
      <w:r w:rsidR="00B81843" w:rsidRPr="00FF1694">
        <w:rPr>
          <w:rFonts w:ascii="Tahoma" w:hAnsi="Tahoma" w:cs="Tahoma"/>
          <w:sz w:val="20"/>
          <w:szCs w:val="20"/>
        </w:rPr>
        <w:t>.</w:t>
      </w:r>
    </w:p>
    <w:p w:rsidR="00B81843" w:rsidRDefault="0093779E" w:rsidP="0082219C">
      <w:pPr>
        <w:pStyle w:val="ListParagraph"/>
        <w:numPr>
          <w:ilvl w:val="0"/>
          <w:numId w:val="3"/>
        </w:numPr>
        <w:spacing w:after="100" w:afterAutospacing="1"/>
        <w:ind w:left="1109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Show Status</w:t>
      </w:r>
      <w:r w:rsidR="00B81843" w:rsidRPr="00FF1694">
        <w:rPr>
          <w:rFonts w:ascii="Tahoma" w:hAnsi="Tahoma" w:cs="Tahoma"/>
          <w:sz w:val="20"/>
          <w:szCs w:val="20"/>
        </w:rPr>
        <w:t xml:space="preserve"> Window – To see the </w:t>
      </w:r>
      <w:r w:rsidR="0065595C">
        <w:rPr>
          <w:rFonts w:ascii="Tahoma" w:hAnsi="Tahoma" w:cs="Tahoma"/>
          <w:sz w:val="20"/>
          <w:szCs w:val="20"/>
        </w:rPr>
        <w:t>status of Analyze</w:t>
      </w:r>
      <w:r w:rsidR="00B81843" w:rsidRPr="00FF1694">
        <w:rPr>
          <w:rFonts w:ascii="Tahoma" w:hAnsi="Tahoma" w:cs="Tahoma"/>
          <w:sz w:val="20"/>
          <w:szCs w:val="20"/>
        </w:rPr>
        <w:t>.</w:t>
      </w:r>
    </w:p>
    <w:p w:rsidR="00B81843" w:rsidRPr="00B64745" w:rsidRDefault="00B81843" w:rsidP="00ED445F">
      <w:pPr>
        <w:pStyle w:val="ListParagraph"/>
        <w:numPr>
          <w:ilvl w:val="0"/>
          <w:numId w:val="3"/>
        </w:numPr>
        <w:spacing w:after="100" w:afterAutospacing="1"/>
        <w:ind w:left="1109"/>
        <w:jc w:val="both"/>
        <w:rPr>
          <w:rFonts w:ascii="Tahoma" w:hAnsi="Tahoma" w:cs="Tahoma"/>
          <w:sz w:val="20"/>
          <w:szCs w:val="20"/>
        </w:rPr>
      </w:pPr>
      <w:r w:rsidRPr="00B64745">
        <w:rPr>
          <w:rFonts w:ascii="Tahoma" w:hAnsi="Tahoma" w:cs="Tahoma"/>
          <w:sz w:val="20"/>
          <w:szCs w:val="20"/>
        </w:rPr>
        <w:t>Help – User Gu</w:t>
      </w:r>
      <w:r w:rsidR="0065595C" w:rsidRPr="00B64745">
        <w:rPr>
          <w:rFonts w:ascii="Tahoma" w:hAnsi="Tahoma" w:cs="Tahoma"/>
          <w:sz w:val="20"/>
          <w:szCs w:val="20"/>
        </w:rPr>
        <w:t>ide for Visio Connector for Rack Server Virtualization.</w:t>
      </w:r>
    </w:p>
    <w:p w:rsidR="00B81843" w:rsidRPr="0077226D" w:rsidRDefault="00ED445F" w:rsidP="00B81843">
      <w:pPr>
        <w:pStyle w:val="Heading2"/>
        <w:widowControl w:val="0"/>
        <w:numPr>
          <w:ilvl w:val="1"/>
          <w:numId w:val="10"/>
        </w:numPr>
        <w:autoSpaceDE w:val="0"/>
        <w:autoSpaceDN w:val="0"/>
        <w:adjustRightInd w:val="0"/>
        <w:spacing w:line="340" w:lineRule="atLeast"/>
        <w:rPr>
          <w:rFonts w:ascii="Tahoma" w:hAnsi="Tahoma" w:cs="Tahoma"/>
        </w:rPr>
      </w:pPr>
      <w:bookmarkStart w:id="16" w:name="_Toc194320567"/>
      <w:r>
        <w:t>Import Data</w:t>
      </w:r>
      <w:bookmarkEnd w:id="16"/>
    </w:p>
    <w:p w:rsidR="00B81843" w:rsidRPr="00C51896" w:rsidRDefault="00B81843" w:rsidP="00B81843">
      <w:pPr>
        <w:rPr>
          <w:rFonts w:ascii="Tahoma" w:hAnsi="Tahoma" w:cs="Tahoma"/>
        </w:rPr>
      </w:pPr>
      <w:r>
        <w:rPr>
          <w:rFonts w:ascii="Tahoma" w:hAnsi="Tahoma" w:cs="Tahoma"/>
        </w:rPr>
        <w:t xml:space="preserve">To </w:t>
      </w:r>
      <w:r w:rsidR="009770D6">
        <w:rPr>
          <w:rFonts w:ascii="Tahoma" w:hAnsi="Tahoma" w:cs="Tahoma"/>
        </w:rPr>
        <w:t xml:space="preserve">create the Rack Server Virtualization diagram </w:t>
      </w:r>
      <w:r w:rsidR="0077226D">
        <w:rPr>
          <w:rFonts w:ascii="Tahoma" w:hAnsi="Tahoma" w:cs="Tahoma"/>
        </w:rPr>
        <w:t>following are the Import Options</w:t>
      </w:r>
      <w:r w:rsidR="009770D6">
        <w:rPr>
          <w:rFonts w:ascii="Tahoma" w:hAnsi="Tahoma" w:cs="Tahoma"/>
        </w:rPr>
        <w:t>:</w:t>
      </w:r>
    </w:p>
    <w:p w:rsidR="00B81843" w:rsidRDefault="00411D73" w:rsidP="0082219C">
      <w:pPr>
        <w:pStyle w:val="ListParagraph"/>
        <w:numPr>
          <w:ilvl w:val="0"/>
          <w:numId w:val="12"/>
        </w:numPr>
        <w:tabs>
          <w:tab w:val="clear" w:pos="720"/>
          <w:tab w:val="num" w:pos="1080"/>
        </w:tabs>
        <w:ind w:left="1080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 xml:space="preserve">Import data </w:t>
      </w:r>
      <w:r w:rsidR="0077226D">
        <w:rPr>
          <w:rFonts w:ascii="Tahoma" w:hAnsi="Tahoma" w:cs="Tahoma"/>
          <w:sz w:val="20"/>
          <w:szCs w:val="20"/>
        </w:rPr>
        <w:t>from</w:t>
      </w:r>
      <w:r>
        <w:rPr>
          <w:rFonts w:ascii="Tahoma" w:hAnsi="Tahoma" w:cs="Tahoma"/>
          <w:sz w:val="20"/>
          <w:szCs w:val="20"/>
        </w:rPr>
        <w:t xml:space="preserve"> a </w:t>
      </w:r>
      <w:r w:rsidR="009770D6">
        <w:rPr>
          <w:rFonts w:ascii="Tahoma" w:hAnsi="Tahoma" w:cs="Tahoma"/>
          <w:sz w:val="20"/>
          <w:szCs w:val="20"/>
        </w:rPr>
        <w:t>Microsoft Office Excel Workbook.</w:t>
      </w:r>
    </w:p>
    <w:p w:rsidR="00B81843" w:rsidRPr="009770D6" w:rsidRDefault="00411D73" w:rsidP="0082219C">
      <w:pPr>
        <w:pStyle w:val="ListParagraph"/>
        <w:numPr>
          <w:ilvl w:val="0"/>
          <w:numId w:val="12"/>
        </w:numPr>
        <w:tabs>
          <w:tab w:val="clear" w:pos="720"/>
          <w:tab w:val="num" w:pos="1080"/>
        </w:tabs>
        <w:ind w:left="1080"/>
        <w:rPr>
          <w:rFonts w:ascii="Tahoma" w:hAnsi="Tahoma" w:cs="Tahoma"/>
        </w:rPr>
      </w:pPr>
      <w:r>
        <w:rPr>
          <w:rFonts w:ascii="Tahoma" w:hAnsi="Tahoma" w:cs="Tahoma"/>
          <w:sz w:val="20"/>
          <w:szCs w:val="20"/>
        </w:rPr>
        <w:t>U</w:t>
      </w:r>
      <w:r w:rsidR="009770D6">
        <w:rPr>
          <w:rFonts w:ascii="Tahoma" w:hAnsi="Tahoma" w:cs="Tahoma"/>
          <w:sz w:val="20"/>
          <w:szCs w:val="20"/>
        </w:rPr>
        <w:t>s</w:t>
      </w:r>
      <w:r>
        <w:rPr>
          <w:rFonts w:ascii="Tahoma" w:hAnsi="Tahoma" w:cs="Tahoma"/>
          <w:sz w:val="20"/>
          <w:szCs w:val="20"/>
        </w:rPr>
        <w:t>e the</w:t>
      </w:r>
      <w:r w:rsidR="009770D6">
        <w:rPr>
          <w:rFonts w:ascii="Tahoma" w:hAnsi="Tahoma" w:cs="Tahoma"/>
          <w:sz w:val="20"/>
          <w:szCs w:val="20"/>
        </w:rPr>
        <w:t xml:space="preserve"> </w:t>
      </w:r>
      <w:r w:rsidR="006C41C1">
        <w:rPr>
          <w:rFonts w:ascii="Tahoma" w:hAnsi="Tahoma" w:cs="Tahoma"/>
          <w:sz w:val="20"/>
          <w:szCs w:val="20"/>
        </w:rPr>
        <w:t>Microsoft Excel Sample Template</w:t>
      </w:r>
      <w:r>
        <w:rPr>
          <w:rFonts w:ascii="Tahoma" w:hAnsi="Tahoma" w:cs="Tahoma"/>
          <w:sz w:val="20"/>
          <w:szCs w:val="20"/>
        </w:rPr>
        <w:t xml:space="preserve"> to </w:t>
      </w:r>
      <w:r w:rsidR="00E940A9">
        <w:rPr>
          <w:rFonts w:ascii="Tahoma" w:hAnsi="Tahoma" w:cs="Tahoma"/>
          <w:sz w:val="20"/>
          <w:szCs w:val="20"/>
        </w:rPr>
        <w:t>provide</w:t>
      </w:r>
      <w:r>
        <w:rPr>
          <w:rFonts w:ascii="Tahoma" w:hAnsi="Tahoma" w:cs="Tahoma"/>
          <w:sz w:val="20"/>
          <w:szCs w:val="20"/>
        </w:rPr>
        <w:t xml:space="preserve"> the data</w:t>
      </w:r>
      <w:r w:rsidR="006C41C1">
        <w:rPr>
          <w:rFonts w:ascii="Tahoma" w:hAnsi="Tahoma" w:cs="Tahoma"/>
          <w:sz w:val="20"/>
          <w:szCs w:val="20"/>
        </w:rPr>
        <w:t>.</w:t>
      </w:r>
    </w:p>
    <w:p w:rsidR="009770D6" w:rsidRPr="00E902D2" w:rsidRDefault="00411D73" w:rsidP="0082219C">
      <w:pPr>
        <w:pStyle w:val="ListParagraph"/>
        <w:numPr>
          <w:ilvl w:val="0"/>
          <w:numId w:val="12"/>
        </w:numPr>
        <w:tabs>
          <w:tab w:val="clear" w:pos="720"/>
          <w:tab w:val="num" w:pos="1080"/>
        </w:tabs>
        <w:ind w:left="1080"/>
        <w:rPr>
          <w:rFonts w:ascii="Tahoma" w:hAnsi="Tahoma" w:cs="Tahoma"/>
        </w:rPr>
      </w:pPr>
      <w:r>
        <w:rPr>
          <w:rFonts w:ascii="Tahoma" w:hAnsi="Tahoma" w:cs="Tahoma"/>
        </w:rPr>
        <w:t>M</w:t>
      </w:r>
      <w:r w:rsidR="006C41C1">
        <w:rPr>
          <w:rFonts w:ascii="Tahoma" w:hAnsi="Tahoma" w:cs="Tahoma"/>
        </w:rPr>
        <w:t>anual</w:t>
      </w:r>
      <w:r>
        <w:rPr>
          <w:rFonts w:ascii="Tahoma" w:hAnsi="Tahoma" w:cs="Tahoma"/>
        </w:rPr>
        <w:t xml:space="preserve"> entry of data</w:t>
      </w:r>
      <w:r w:rsidR="006C41C1">
        <w:rPr>
          <w:rFonts w:ascii="Tahoma" w:hAnsi="Tahoma" w:cs="Tahoma"/>
        </w:rPr>
        <w:t xml:space="preserve"> using the </w:t>
      </w:r>
      <w:r w:rsidR="0077226D">
        <w:rPr>
          <w:rFonts w:ascii="Tahoma" w:hAnsi="Tahoma" w:cs="Tahoma"/>
        </w:rPr>
        <w:t>wizard</w:t>
      </w:r>
      <w:r w:rsidR="006C41C1">
        <w:rPr>
          <w:rFonts w:ascii="Tahoma" w:hAnsi="Tahoma" w:cs="Tahoma"/>
        </w:rPr>
        <w:t xml:space="preserve">. </w:t>
      </w:r>
    </w:p>
    <w:p w:rsidR="00E902D2" w:rsidRDefault="00E902D2" w:rsidP="00E902D2">
      <w:pPr>
        <w:pStyle w:val="ListParagraph"/>
        <w:ind w:left="1080"/>
        <w:rPr>
          <w:rFonts w:ascii="Tahoma" w:hAnsi="Tahoma" w:cs="Tahoma"/>
        </w:rPr>
      </w:pPr>
    </w:p>
    <w:p w:rsidR="006C41C1" w:rsidRDefault="006C41C1" w:rsidP="00E902D2">
      <w:pPr>
        <w:pStyle w:val="ListParagraph"/>
        <w:ind w:left="1080"/>
        <w:rPr>
          <w:rFonts w:ascii="Tahoma" w:hAnsi="Tahoma" w:cs="Tahoma"/>
        </w:rPr>
      </w:pPr>
    </w:p>
    <w:p w:rsidR="006C41C1" w:rsidRDefault="002B0589" w:rsidP="00E902D2">
      <w:pPr>
        <w:pStyle w:val="ListParagraph"/>
        <w:ind w:left="1080"/>
        <w:rPr>
          <w:rFonts w:ascii="Tahoma" w:hAnsi="Tahoma" w:cs="Tahoma"/>
        </w:rPr>
      </w:pPr>
      <w:r>
        <w:rPr>
          <w:rFonts w:ascii="Tahoma" w:hAnsi="Tahoma" w:cs="Tahoma"/>
          <w:noProof/>
          <w:lang w:bidi="ar-SA"/>
        </w:rPr>
        <w:lastRenderedPageBreak/>
        <w:drawing>
          <wp:inline distT="0" distB="0" distL="0" distR="0">
            <wp:extent cx="4791075" cy="3762375"/>
            <wp:effectExtent l="19050" t="0" r="9525" b="0"/>
            <wp:docPr id="19" name="Picture 18" descr="Impor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port.JP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3762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618C" w:rsidRPr="00E902D2" w:rsidRDefault="00E41610" w:rsidP="0031637E">
      <w:pPr>
        <w:pStyle w:val="NormalWeb"/>
        <w:spacing w:before="0" w:beforeAutospacing="0" w:after="0" w:afterAutospacing="0"/>
        <w:ind w:left="1440" w:firstLine="720"/>
        <w:rPr>
          <w:rFonts w:ascii="Tahoma" w:hAnsi="Tahoma" w:cs="Tahoma"/>
        </w:rPr>
      </w:pPr>
      <w:r w:rsidRPr="0077226D">
        <w:rPr>
          <w:rFonts w:ascii="Tahoma" w:eastAsiaTheme="minorEastAsia" w:hAnsi="Tahoma" w:cs="Tahoma"/>
          <w:sz w:val="22"/>
          <w:szCs w:val="22"/>
        </w:rPr>
        <w:t>Figure</w:t>
      </w:r>
      <w:r w:rsidR="0031637E">
        <w:rPr>
          <w:rFonts w:ascii="Tahoma" w:eastAsiaTheme="minorEastAsia" w:hAnsi="Tahoma" w:cs="Tahoma"/>
          <w:sz w:val="22"/>
          <w:szCs w:val="22"/>
        </w:rPr>
        <w:t>12</w:t>
      </w:r>
      <w:r w:rsidRPr="0077226D">
        <w:rPr>
          <w:rFonts w:ascii="Tahoma" w:eastAsiaTheme="minorEastAsia" w:hAnsi="Tahoma" w:cs="Tahoma"/>
          <w:sz w:val="22"/>
          <w:szCs w:val="22"/>
        </w:rPr>
        <w:t xml:space="preserve">: </w:t>
      </w:r>
      <w:r w:rsidR="0005618C" w:rsidRPr="0077226D">
        <w:rPr>
          <w:rFonts w:ascii="Tahoma" w:eastAsiaTheme="minorEastAsia" w:hAnsi="Tahoma" w:cs="Tahoma"/>
          <w:sz w:val="22"/>
          <w:szCs w:val="22"/>
        </w:rPr>
        <w:t xml:space="preserve">Source to </w:t>
      </w:r>
      <w:r w:rsidRPr="0077226D">
        <w:rPr>
          <w:rFonts w:ascii="Tahoma" w:eastAsiaTheme="minorEastAsia" w:hAnsi="Tahoma" w:cs="Tahoma"/>
          <w:sz w:val="22"/>
          <w:szCs w:val="22"/>
        </w:rPr>
        <w:t>create Virtual Rack Diagram</w:t>
      </w:r>
      <w:r w:rsidR="0005618C" w:rsidRPr="0077226D">
        <w:rPr>
          <w:rFonts w:ascii="Tahoma" w:eastAsiaTheme="minorEastAsia" w:hAnsi="Tahoma" w:cs="Tahoma"/>
          <w:sz w:val="22"/>
          <w:szCs w:val="22"/>
        </w:rPr>
        <w:t>.</w:t>
      </w:r>
    </w:p>
    <w:p w:rsidR="00B81843" w:rsidRDefault="00411D73" w:rsidP="00B81843">
      <w:pPr>
        <w:pStyle w:val="Heading2"/>
        <w:numPr>
          <w:ilvl w:val="2"/>
          <w:numId w:val="10"/>
        </w:numPr>
      </w:pPr>
      <w:bookmarkStart w:id="17" w:name="_Toc194320568"/>
      <w:r>
        <w:t>Selecting the Microsoft Office Excel Workbook</w:t>
      </w:r>
      <w:bookmarkEnd w:id="17"/>
    </w:p>
    <w:p w:rsidR="00411D73" w:rsidRPr="00411D73" w:rsidRDefault="00411D73" w:rsidP="00411D73"/>
    <w:p w:rsidR="00B81843" w:rsidRDefault="0005618C" w:rsidP="0077226D">
      <w:pPr>
        <w:widowControl w:val="0"/>
        <w:numPr>
          <w:ilvl w:val="0"/>
          <w:numId w:val="42"/>
        </w:numPr>
        <w:autoSpaceDE w:val="0"/>
        <w:autoSpaceDN w:val="0"/>
        <w:adjustRightInd w:val="0"/>
        <w:spacing w:line="340" w:lineRule="atLeast"/>
        <w:rPr>
          <w:rFonts w:ascii="Tahoma" w:hAnsi="Tahoma" w:cs="Tahoma"/>
        </w:rPr>
      </w:pPr>
      <w:r>
        <w:rPr>
          <w:rFonts w:ascii="Tahoma" w:hAnsi="Tahoma" w:cs="Tahoma"/>
        </w:rPr>
        <w:t xml:space="preserve">Select the </w:t>
      </w:r>
      <w:r w:rsidRPr="0005618C">
        <w:rPr>
          <w:rFonts w:ascii="Tahoma" w:hAnsi="Tahoma" w:cs="Tahoma"/>
          <w:b/>
        </w:rPr>
        <w:t>Information that’s stored in Microsoft Office Excel Workbook</w:t>
      </w:r>
      <w:r>
        <w:rPr>
          <w:rFonts w:ascii="Tahoma" w:hAnsi="Tahoma" w:cs="Tahoma"/>
        </w:rPr>
        <w:t xml:space="preserve"> and click </w:t>
      </w:r>
      <w:r w:rsidRPr="0005618C">
        <w:rPr>
          <w:rFonts w:ascii="Tahoma" w:hAnsi="Tahoma" w:cs="Tahoma"/>
          <w:b/>
        </w:rPr>
        <w:t>Next</w:t>
      </w:r>
      <w:r>
        <w:rPr>
          <w:rFonts w:ascii="Tahoma" w:hAnsi="Tahoma" w:cs="Tahoma"/>
        </w:rPr>
        <w:t>.</w:t>
      </w:r>
    </w:p>
    <w:p w:rsidR="00F943FA" w:rsidRPr="0031637E" w:rsidRDefault="00F943FA" w:rsidP="00F943FA">
      <w:pPr>
        <w:widowControl w:val="0"/>
        <w:numPr>
          <w:ilvl w:val="0"/>
          <w:numId w:val="42"/>
        </w:numPr>
        <w:autoSpaceDE w:val="0"/>
        <w:autoSpaceDN w:val="0"/>
        <w:adjustRightInd w:val="0"/>
        <w:spacing w:line="340" w:lineRule="atLeast"/>
        <w:rPr>
          <w:rFonts w:ascii="Tahoma" w:hAnsi="Tahoma" w:cs="Tahoma"/>
        </w:rPr>
      </w:pPr>
      <w:r w:rsidRPr="0031637E">
        <w:rPr>
          <w:rFonts w:ascii="Tahoma" w:hAnsi="Tahoma" w:cs="Tahoma"/>
        </w:rPr>
        <w:t>Select a</w:t>
      </w:r>
      <w:r w:rsidR="008523DD" w:rsidRPr="0031637E">
        <w:rPr>
          <w:rFonts w:ascii="Tahoma" w:hAnsi="Tahoma" w:cs="Tahoma"/>
        </w:rPr>
        <w:t>n</w:t>
      </w:r>
      <w:r w:rsidRPr="0031637E">
        <w:rPr>
          <w:rFonts w:ascii="Tahoma" w:hAnsi="Tahoma" w:cs="Tahoma"/>
        </w:rPr>
        <w:t xml:space="preserve"> </w:t>
      </w:r>
      <w:r w:rsidRPr="0031637E">
        <w:rPr>
          <w:rFonts w:ascii="Tahoma" w:hAnsi="Tahoma" w:cs="Tahoma"/>
          <w:b/>
        </w:rPr>
        <w:t>Excel Workbook</w:t>
      </w:r>
      <w:r w:rsidRPr="0031637E">
        <w:rPr>
          <w:rFonts w:ascii="Tahoma" w:hAnsi="Tahoma" w:cs="Tahoma"/>
        </w:rPr>
        <w:t xml:space="preserve"> </w:t>
      </w:r>
      <w:r w:rsidR="0077226D" w:rsidRPr="0031637E">
        <w:rPr>
          <w:rFonts w:ascii="Tahoma" w:hAnsi="Tahoma" w:cs="Tahoma"/>
        </w:rPr>
        <w:t xml:space="preserve">that </w:t>
      </w:r>
      <w:r w:rsidRPr="0031637E">
        <w:rPr>
          <w:rFonts w:ascii="Tahoma" w:hAnsi="Tahoma" w:cs="Tahoma"/>
        </w:rPr>
        <w:t>consists of Colo, Rack and Server details.</w:t>
      </w:r>
      <w:r w:rsidRPr="00F943FA">
        <w:rPr>
          <w:rFonts w:ascii="Tahoma" w:hAnsi="Tahoma" w:cs="Tahoma"/>
          <w:noProof/>
          <w:lang w:bidi="ar-SA"/>
        </w:rPr>
        <w:lastRenderedPageBreak/>
        <w:drawing>
          <wp:inline distT="0" distB="0" distL="0" distR="0">
            <wp:extent cx="5453742" cy="3831772"/>
            <wp:effectExtent l="19050" t="0" r="0" b="0"/>
            <wp:docPr id="26" name="Picture 4" descr="C:\Documents and Settings\v-poojaj.REDMOND\Desktop\Rack Virtualization\Screen Shots - Virtual Rack\Screen Shots - Virtual Rack\2ExcelWorkbook_Op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56" name="Picture 2" descr="C:\Documents and Settings\v-poojaj.REDMOND\Desktop\Rack Virtualization\Screen Shots - Virtual Rack\Screen Shots - Virtual Rack\2ExcelWorkbook_Open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3742" cy="38317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43FA" w:rsidRDefault="008523DD" w:rsidP="0031637E">
      <w:pPr>
        <w:widowControl w:val="0"/>
        <w:tabs>
          <w:tab w:val="num" w:pos="720"/>
        </w:tabs>
        <w:autoSpaceDE w:val="0"/>
        <w:autoSpaceDN w:val="0"/>
        <w:adjustRightInd w:val="0"/>
        <w:spacing w:line="340" w:lineRule="atLeast"/>
        <w:ind w:left="720"/>
        <w:jc w:val="center"/>
        <w:rPr>
          <w:rFonts w:ascii="Tahoma" w:hAnsi="Tahoma" w:cs="Tahoma"/>
        </w:rPr>
      </w:pPr>
      <w:r w:rsidRPr="002F7E72">
        <w:rPr>
          <w:rFonts w:ascii="Tahoma" w:hAnsi="Tahoma" w:cs="Tahoma"/>
        </w:rPr>
        <w:t>Figure</w:t>
      </w:r>
      <w:r w:rsidR="0031637E">
        <w:rPr>
          <w:rFonts w:ascii="Tahoma" w:hAnsi="Tahoma" w:cs="Tahoma"/>
        </w:rPr>
        <w:t>13</w:t>
      </w:r>
      <w:r w:rsidR="00F943FA" w:rsidRPr="002F7E72">
        <w:rPr>
          <w:rFonts w:ascii="Tahoma" w:hAnsi="Tahoma" w:cs="Tahoma"/>
        </w:rPr>
        <w:t>: Select Excel Workbook.</w:t>
      </w:r>
    </w:p>
    <w:p w:rsidR="00E909B7" w:rsidRDefault="00E909B7" w:rsidP="0077226D">
      <w:pPr>
        <w:widowControl w:val="0"/>
        <w:numPr>
          <w:ilvl w:val="0"/>
          <w:numId w:val="42"/>
        </w:numPr>
        <w:autoSpaceDE w:val="0"/>
        <w:autoSpaceDN w:val="0"/>
        <w:adjustRightInd w:val="0"/>
        <w:spacing w:line="340" w:lineRule="atLeast"/>
        <w:rPr>
          <w:rFonts w:ascii="Tahoma" w:hAnsi="Tahoma" w:cs="Tahoma"/>
        </w:rPr>
      </w:pPr>
      <w:r>
        <w:rPr>
          <w:rFonts w:ascii="Tahoma" w:hAnsi="Tahoma" w:cs="Tahoma"/>
        </w:rPr>
        <w:t xml:space="preserve">Click </w:t>
      </w:r>
      <w:r w:rsidRPr="00E909B7">
        <w:rPr>
          <w:rFonts w:ascii="Tahoma" w:hAnsi="Tahoma" w:cs="Tahoma"/>
          <w:b/>
        </w:rPr>
        <w:t>Open</w:t>
      </w:r>
      <w:r>
        <w:rPr>
          <w:rFonts w:ascii="Tahoma" w:hAnsi="Tahoma" w:cs="Tahoma"/>
        </w:rPr>
        <w:t>.</w:t>
      </w:r>
    </w:p>
    <w:p w:rsidR="00E909B7" w:rsidRDefault="00E909B7" w:rsidP="0077226D">
      <w:pPr>
        <w:widowControl w:val="0"/>
        <w:numPr>
          <w:ilvl w:val="0"/>
          <w:numId w:val="42"/>
        </w:numPr>
        <w:autoSpaceDE w:val="0"/>
        <w:autoSpaceDN w:val="0"/>
        <w:adjustRightInd w:val="0"/>
        <w:spacing w:line="340" w:lineRule="atLeast"/>
        <w:rPr>
          <w:rFonts w:ascii="Tahoma" w:hAnsi="Tahoma" w:cs="Tahoma"/>
        </w:rPr>
      </w:pPr>
      <w:r>
        <w:rPr>
          <w:rFonts w:ascii="Tahoma" w:hAnsi="Tahoma" w:cs="Tahoma"/>
        </w:rPr>
        <w:t xml:space="preserve">Select a worksheet </w:t>
      </w:r>
      <w:r w:rsidR="008523DD">
        <w:rPr>
          <w:rFonts w:ascii="Tahoma" w:hAnsi="Tahoma" w:cs="Tahoma"/>
        </w:rPr>
        <w:t xml:space="preserve">each </w:t>
      </w:r>
      <w:r>
        <w:rPr>
          <w:rFonts w:ascii="Tahoma" w:hAnsi="Tahoma" w:cs="Tahoma"/>
        </w:rPr>
        <w:t xml:space="preserve">for Colo, Rack and Server to get their details. Click </w:t>
      </w:r>
      <w:r w:rsidRPr="00B81110">
        <w:rPr>
          <w:rFonts w:ascii="Tahoma" w:hAnsi="Tahoma" w:cs="Tahoma"/>
          <w:b/>
        </w:rPr>
        <w:t>Next</w:t>
      </w:r>
      <w:r>
        <w:rPr>
          <w:rFonts w:ascii="Tahoma" w:hAnsi="Tahoma" w:cs="Tahoma"/>
        </w:rPr>
        <w:t>.</w:t>
      </w:r>
    </w:p>
    <w:p w:rsidR="00F943FA" w:rsidRDefault="00F943FA" w:rsidP="00F943FA">
      <w:pPr>
        <w:widowControl w:val="0"/>
        <w:tabs>
          <w:tab w:val="num" w:pos="720"/>
        </w:tabs>
        <w:autoSpaceDE w:val="0"/>
        <w:autoSpaceDN w:val="0"/>
        <w:adjustRightInd w:val="0"/>
        <w:spacing w:line="340" w:lineRule="atLeast"/>
        <w:ind w:left="720"/>
        <w:rPr>
          <w:rFonts w:ascii="Tahoma" w:hAnsi="Tahoma" w:cs="Tahoma"/>
        </w:rPr>
      </w:pPr>
    </w:p>
    <w:p w:rsidR="0005618C" w:rsidRDefault="0005618C" w:rsidP="0005618C">
      <w:pPr>
        <w:widowControl w:val="0"/>
        <w:autoSpaceDE w:val="0"/>
        <w:autoSpaceDN w:val="0"/>
        <w:adjustRightInd w:val="0"/>
        <w:spacing w:line="340" w:lineRule="atLeast"/>
        <w:ind w:left="1440"/>
        <w:rPr>
          <w:rFonts w:ascii="Tahoma" w:hAnsi="Tahoma" w:cs="Tahoma"/>
        </w:rPr>
      </w:pPr>
      <w:r>
        <w:rPr>
          <w:rFonts w:ascii="Tahoma" w:hAnsi="Tahoma" w:cs="Tahoma"/>
        </w:rPr>
        <w:lastRenderedPageBreak/>
        <w:t xml:space="preserve">   </w:t>
      </w:r>
      <w:r w:rsidRPr="0005618C">
        <w:rPr>
          <w:rFonts w:ascii="Tahoma" w:hAnsi="Tahoma" w:cs="Tahoma"/>
          <w:noProof/>
          <w:lang w:bidi="ar-SA"/>
        </w:rPr>
        <w:drawing>
          <wp:inline distT="0" distB="0" distL="0" distR="0">
            <wp:extent cx="4182835" cy="3243943"/>
            <wp:effectExtent l="19050" t="0" r="8165" b="0"/>
            <wp:docPr id="21" name="Picture 5" descr="C:\Documents and Settings\v-poojaj.REDMOND\Desktop\Rack Virtualization\Screen Shots - Virtual Rack\Screen Shots - Virtual Rack\3frmSelectWorksheet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80" name="Picture 2" descr="C:\Documents and Settings\v-poojaj.REDMOND\Desktop\Rack Virtualization\Screen Shots - Virtual Rack\Screen Shots - Virtual Rack\3frmSelectWorksheet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3572" cy="3244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618C" w:rsidRPr="008523DD" w:rsidRDefault="0005618C" w:rsidP="00336086">
      <w:pPr>
        <w:widowControl w:val="0"/>
        <w:tabs>
          <w:tab w:val="num" w:pos="720"/>
        </w:tabs>
        <w:autoSpaceDE w:val="0"/>
        <w:autoSpaceDN w:val="0"/>
        <w:adjustRightInd w:val="0"/>
        <w:spacing w:line="340" w:lineRule="atLeast"/>
        <w:ind w:left="720"/>
        <w:jc w:val="center"/>
        <w:rPr>
          <w:rFonts w:ascii="Tahoma" w:hAnsi="Tahoma" w:cs="Tahoma"/>
        </w:rPr>
      </w:pPr>
      <w:r w:rsidRPr="008523DD">
        <w:rPr>
          <w:rFonts w:ascii="Tahoma" w:hAnsi="Tahoma" w:cs="Tahoma"/>
        </w:rPr>
        <w:t>Figu</w:t>
      </w:r>
      <w:r w:rsidR="00392C3D" w:rsidRPr="008523DD">
        <w:rPr>
          <w:rFonts w:ascii="Tahoma" w:hAnsi="Tahoma" w:cs="Tahoma"/>
        </w:rPr>
        <w:t>re</w:t>
      </w:r>
      <w:r w:rsidR="0031637E">
        <w:rPr>
          <w:rFonts w:ascii="Tahoma" w:hAnsi="Tahoma" w:cs="Tahoma"/>
        </w:rPr>
        <w:t>14</w:t>
      </w:r>
      <w:r w:rsidRPr="008523DD">
        <w:rPr>
          <w:rFonts w:ascii="Tahoma" w:hAnsi="Tahoma" w:cs="Tahoma"/>
        </w:rPr>
        <w:t xml:space="preserve">: Select </w:t>
      </w:r>
      <w:r w:rsidR="00392C3D" w:rsidRPr="008523DD">
        <w:rPr>
          <w:rFonts w:ascii="Tahoma" w:hAnsi="Tahoma" w:cs="Tahoma"/>
        </w:rPr>
        <w:t>Worksheets.</w:t>
      </w:r>
    </w:p>
    <w:p w:rsidR="00076681" w:rsidRDefault="00076681" w:rsidP="0077226D">
      <w:pPr>
        <w:widowControl w:val="0"/>
        <w:numPr>
          <w:ilvl w:val="0"/>
          <w:numId w:val="42"/>
        </w:numPr>
        <w:autoSpaceDE w:val="0"/>
        <w:autoSpaceDN w:val="0"/>
        <w:adjustRightInd w:val="0"/>
        <w:spacing w:line="340" w:lineRule="atLeast"/>
        <w:rPr>
          <w:rFonts w:ascii="Tahoma" w:hAnsi="Tahoma" w:cs="Tahoma"/>
        </w:rPr>
      </w:pPr>
      <w:r>
        <w:rPr>
          <w:rFonts w:ascii="Tahoma" w:hAnsi="Tahoma" w:cs="Tahoma"/>
        </w:rPr>
        <w:t xml:space="preserve">All the columns of the Worksheet will be displayed in the </w:t>
      </w:r>
      <w:r w:rsidR="00E909B7">
        <w:rPr>
          <w:rFonts w:ascii="Tahoma" w:hAnsi="Tahoma" w:cs="Tahoma"/>
        </w:rPr>
        <w:t>combo boxes</w:t>
      </w:r>
      <w:r>
        <w:rPr>
          <w:rFonts w:ascii="Tahoma" w:hAnsi="Tahoma" w:cs="Tahoma"/>
        </w:rPr>
        <w:t>.</w:t>
      </w:r>
    </w:p>
    <w:p w:rsidR="00336086" w:rsidRPr="0031637E" w:rsidRDefault="00336086" w:rsidP="00336086">
      <w:pPr>
        <w:widowControl w:val="0"/>
        <w:numPr>
          <w:ilvl w:val="0"/>
          <w:numId w:val="42"/>
        </w:numPr>
        <w:autoSpaceDE w:val="0"/>
        <w:autoSpaceDN w:val="0"/>
        <w:adjustRightInd w:val="0"/>
        <w:spacing w:line="340" w:lineRule="atLeast"/>
        <w:rPr>
          <w:rFonts w:ascii="Tahoma" w:hAnsi="Tahoma" w:cs="Tahoma"/>
        </w:rPr>
      </w:pPr>
      <w:r w:rsidRPr="0031637E">
        <w:rPr>
          <w:rFonts w:ascii="Tahoma" w:hAnsi="Tahoma" w:cs="Tahoma"/>
        </w:rPr>
        <w:t>Select</w:t>
      </w:r>
      <w:r w:rsidR="00BF2216" w:rsidRPr="0031637E">
        <w:rPr>
          <w:rFonts w:ascii="Tahoma" w:hAnsi="Tahoma" w:cs="Tahoma"/>
        </w:rPr>
        <w:t xml:space="preserve"> columns for </w:t>
      </w:r>
      <w:r w:rsidR="00BF2216" w:rsidRPr="0031637E">
        <w:rPr>
          <w:rFonts w:ascii="Tahoma" w:hAnsi="Tahoma" w:cs="Tahoma"/>
          <w:b/>
        </w:rPr>
        <w:t>S</w:t>
      </w:r>
      <w:r w:rsidR="00490ED1" w:rsidRPr="0031637E">
        <w:rPr>
          <w:rFonts w:ascii="Tahoma" w:hAnsi="Tahoma" w:cs="Tahoma"/>
          <w:b/>
        </w:rPr>
        <w:t>erver</w:t>
      </w:r>
      <w:r w:rsidR="00490ED1" w:rsidRPr="0031637E">
        <w:rPr>
          <w:rFonts w:ascii="Tahoma" w:hAnsi="Tahoma" w:cs="Tahoma"/>
        </w:rPr>
        <w:t xml:space="preserve"> details corresponding to the </w:t>
      </w:r>
      <w:r w:rsidR="00490ED1" w:rsidRPr="0031637E">
        <w:rPr>
          <w:rFonts w:ascii="Tahoma" w:hAnsi="Tahoma" w:cs="Tahoma"/>
          <w:b/>
        </w:rPr>
        <w:t>Shape Field</w:t>
      </w:r>
      <w:r w:rsidR="00564181" w:rsidRPr="0031637E">
        <w:rPr>
          <w:rFonts w:ascii="Tahoma" w:hAnsi="Tahoma" w:cs="Tahoma"/>
        </w:rPr>
        <w:t>.</w:t>
      </w:r>
      <w:r w:rsidRPr="0031637E">
        <w:rPr>
          <w:rFonts w:ascii="Tahoma" w:hAnsi="Tahoma" w:cs="Tahoma"/>
        </w:rPr>
        <w:t xml:space="preserve"> </w:t>
      </w:r>
    </w:p>
    <w:p w:rsidR="0005618C" w:rsidRDefault="00336086" w:rsidP="0031637E">
      <w:pPr>
        <w:widowControl w:val="0"/>
        <w:autoSpaceDE w:val="0"/>
        <w:autoSpaceDN w:val="0"/>
        <w:adjustRightInd w:val="0"/>
        <w:spacing w:line="340" w:lineRule="atLeast"/>
        <w:ind w:left="1440"/>
        <w:rPr>
          <w:rFonts w:ascii="Tahoma" w:hAnsi="Tahoma" w:cs="Tahoma"/>
        </w:rPr>
      </w:pPr>
      <w:r>
        <w:rPr>
          <w:rFonts w:ascii="Tahoma" w:hAnsi="Tahoma" w:cs="Tahoma"/>
        </w:rPr>
        <w:t xml:space="preserve">      </w:t>
      </w:r>
      <w:r w:rsidRPr="00336086">
        <w:rPr>
          <w:rFonts w:ascii="Tahoma" w:hAnsi="Tahoma" w:cs="Tahoma"/>
          <w:noProof/>
          <w:lang w:bidi="ar-SA"/>
        </w:rPr>
        <w:drawing>
          <wp:inline distT="0" distB="0" distL="0" distR="0">
            <wp:extent cx="4204607" cy="3280127"/>
            <wp:effectExtent l="19050" t="0" r="5443" b="0"/>
            <wp:docPr id="22" name="Picture 20" descr="C:\Documents and Settings\v-poojaj.REDMOND\Desktop\Rack Virtualization\Screen Shots - Virtual Rack\Screen Shots - Virtual Rack\4frmSelectColumnsServ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04" name="Picture 2" descr="C:\Documents and Settings\v-poojaj.REDMOND\Desktop\Rack Virtualization\Screen Shots - Virtual Rack\Screen Shots - Virtual Rack\4frmSelectColumnsServer.JP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5348" cy="3280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</w:rPr>
        <w:t xml:space="preserve"> </w:t>
      </w:r>
    </w:p>
    <w:p w:rsidR="00336086" w:rsidRDefault="00336086" w:rsidP="0031637E">
      <w:pPr>
        <w:widowControl w:val="0"/>
        <w:autoSpaceDE w:val="0"/>
        <w:autoSpaceDN w:val="0"/>
        <w:adjustRightInd w:val="0"/>
        <w:spacing w:line="340" w:lineRule="atLeast"/>
        <w:ind w:left="720"/>
        <w:jc w:val="center"/>
        <w:rPr>
          <w:rFonts w:ascii="Tahoma" w:hAnsi="Tahoma" w:cs="Tahoma"/>
        </w:rPr>
      </w:pPr>
      <w:r w:rsidRPr="008523DD">
        <w:rPr>
          <w:rFonts w:ascii="Tahoma" w:hAnsi="Tahoma" w:cs="Tahoma"/>
        </w:rPr>
        <w:t>Figure</w:t>
      </w:r>
      <w:r w:rsidR="0031637E">
        <w:rPr>
          <w:rFonts w:ascii="Tahoma" w:hAnsi="Tahoma" w:cs="Tahoma"/>
        </w:rPr>
        <w:t>15</w:t>
      </w:r>
      <w:r w:rsidRPr="008523DD">
        <w:rPr>
          <w:rFonts w:ascii="Tahoma" w:hAnsi="Tahoma" w:cs="Tahoma"/>
        </w:rPr>
        <w:t xml:space="preserve">: Select </w:t>
      </w:r>
      <w:r w:rsidR="00B33B2C" w:rsidRPr="008523DD">
        <w:rPr>
          <w:rFonts w:ascii="Tahoma" w:hAnsi="Tahoma" w:cs="Tahoma"/>
        </w:rPr>
        <w:t>Columns for Server Details</w:t>
      </w:r>
      <w:r w:rsidRPr="008523DD">
        <w:rPr>
          <w:rFonts w:ascii="Tahoma" w:hAnsi="Tahoma" w:cs="Tahoma"/>
        </w:rPr>
        <w:t>.</w:t>
      </w:r>
    </w:p>
    <w:p w:rsidR="00BF2216" w:rsidRPr="0031637E" w:rsidRDefault="00BF2216" w:rsidP="00BF2216">
      <w:pPr>
        <w:widowControl w:val="0"/>
        <w:numPr>
          <w:ilvl w:val="0"/>
          <w:numId w:val="42"/>
        </w:numPr>
        <w:autoSpaceDE w:val="0"/>
        <w:autoSpaceDN w:val="0"/>
        <w:adjustRightInd w:val="0"/>
        <w:spacing w:line="340" w:lineRule="atLeast"/>
        <w:rPr>
          <w:rFonts w:ascii="Tahoma" w:hAnsi="Tahoma" w:cs="Tahoma"/>
        </w:rPr>
      </w:pPr>
      <w:r w:rsidRPr="0031637E">
        <w:rPr>
          <w:rFonts w:ascii="Tahoma" w:hAnsi="Tahoma" w:cs="Tahoma"/>
        </w:rPr>
        <w:t>Select columns for</w:t>
      </w:r>
      <w:r w:rsidRPr="0031637E">
        <w:rPr>
          <w:rFonts w:ascii="Tahoma" w:hAnsi="Tahoma" w:cs="Tahoma"/>
          <w:b/>
        </w:rPr>
        <w:t xml:space="preserve"> Rack</w:t>
      </w:r>
      <w:r w:rsidRPr="0031637E">
        <w:rPr>
          <w:rFonts w:ascii="Tahoma" w:hAnsi="Tahoma" w:cs="Tahoma"/>
        </w:rPr>
        <w:t xml:space="preserve"> details corresponding to the </w:t>
      </w:r>
      <w:r w:rsidRPr="0031637E">
        <w:rPr>
          <w:rFonts w:ascii="Tahoma" w:hAnsi="Tahoma" w:cs="Tahoma"/>
          <w:b/>
        </w:rPr>
        <w:t>Shape Field</w:t>
      </w:r>
      <w:r w:rsidRPr="0031637E">
        <w:rPr>
          <w:rFonts w:ascii="Tahoma" w:hAnsi="Tahoma" w:cs="Tahoma"/>
        </w:rPr>
        <w:t xml:space="preserve">. </w:t>
      </w:r>
    </w:p>
    <w:p w:rsidR="00BF2216" w:rsidRDefault="00BF2216" w:rsidP="0031637E">
      <w:pPr>
        <w:widowControl w:val="0"/>
        <w:autoSpaceDE w:val="0"/>
        <w:autoSpaceDN w:val="0"/>
        <w:adjustRightInd w:val="0"/>
        <w:spacing w:line="340" w:lineRule="atLeast"/>
        <w:ind w:left="1440"/>
        <w:rPr>
          <w:rFonts w:ascii="Tahoma" w:hAnsi="Tahoma" w:cs="Tahoma"/>
        </w:rPr>
      </w:pPr>
      <w:r>
        <w:rPr>
          <w:rFonts w:ascii="Tahoma" w:hAnsi="Tahoma" w:cs="Tahoma"/>
        </w:rPr>
        <w:lastRenderedPageBreak/>
        <w:t xml:space="preserve">       </w:t>
      </w:r>
      <w:r w:rsidRPr="00BF2216">
        <w:rPr>
          <w:rFonts w:ascii="Tahoma" w:hAnsi="Tahoma" w:cs="Tahoma"/>
          <w:noProof/>
          <w:lang w:bidi="ar-SA"/>
        </w:rPr>
        <w:drawing>
          <wp:inline distT="0" distB="0" distL="0" distR="0">
            <wp:extent cx="4325112" cy="3374571"/>
            <wp:effectExtent l="19050" t="0" r="0" b="0"/>
            <wp:docPr id="23" name="Picture 21" descr="C:\Documents and Settings\v-poojaj.REDMOND\Desktop\Rack Virtualization\Screen Shots - Virtual Rack\Screen Shots - Virtual Rack\5frmSelectColumnsR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28" name="Picture 2" descr="C:\Documents and Settings\v-poojaj.REDMOND\Desktop\Rack Virtualization\Screen Shots - Virtual Rack\Screen Shots - Virtual Rack\5frmSelectColumnsRack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5112" cy="33745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2216" w:rsidRDefault="00BF2216" w:rsidP="0031637E">
      <w:pPr>
        <w:widowControl w:val="0"/>
        <w:autoSpaceDE w:val="0"/>
        <w:autoSpaceDN w:val="0"/>
        <w:adjustRightInd w:val="0"/>
        <w:spacing w:line="340" w:lineRule="atLeast"/>
        <w:ind w:left="720"/>
        <w:jc w:val="center"/>
        <w:rPr>
          <w:rFonts w:ascii="Tahoma" w:hAnsi="Tahoma" w:cs="Tahoma"/>
        </w:rPr>
      </w:pPr>
      <w:r w:rsidRPr="008523DD">
        <w:rPr>
          <w:rFonts w:ascii="Tahoma" w:hAnsi="Tahoma" w:cs="Tahoma"/>
        </w:rPr>
        <w:t>Figure</w:t>
      </w:r>
      <w:r w:rsidR="0031637E">
        <w:rPr>
          <w:rFonts w:ascii="Tahoma" w:hAnsi="Tahoma" w:cs="Tahoma"/>
        </w:rPr>
        <w:t>16</w:t>
      </w:r>
      <w:r w:rsidRPr="008523DD">
        <w:rPr>
          <w:rFonts w:ascii="Tahoma" w:hAnsi="Tahoma" w:cs="Tahoma"/>
        </w:rPr>
        <w:t>: Select Columns for Rack Details.</w:t>
      </w:r>
    </w:p>
    <w:p w:rsidR="00BF2216" w:rsidRDefault="00BF2216" w:rsidP="0077226D">
      <w:pPr>
        <w:widowControl w:val="0"/>
        <w:numPr>
          <w:ilvl w:val="0"/>
          <w:numId w:val="42"/>
        </w:numPr>
        <w:autoSpaceDE w:val="0"/>
        <w:autoSpaceDN w:val="0"/>
        <w:adjustRightInd w:val="0"/>
        <w:spacing w:line="340" w:lineRule="atLeast"/>
        <w:rPr>
          <w:rFonts w:ascii="Tahoma" w:hAnsi="Tahoma" w:cs="Tahoma"/>
        </w:rPr>
      </w:pPr>
      <w:r>
        <w:rPr>
          <w:rFonts w:ascii="Tahoma" w:hAnsi="Tahoma" w:cs="Tahoma"/>
        </w:rPr>
        <w:t>Select columns for</w:t>
      </w:r>
      <w:r w:rsidRPr="00BF2216">
        <w:rPr>
          <w:rFonts w:ascii="Tahoma" w:hAnsi="Tahoma" w:cs="Tahoma"/>
          <w:b/>
        </w:rPr>
        <w:t xml:space="preserve"> </w:t>
      </w:r>
      <w:r>
        <w:rPr>
          <w:rFonts w:ascii="Tahoma" w:hAnsi="Tahoma" w:cs="Tahoma"/>
          <w:b/>
        </w:rPr>
        <w:t>Colo</w:t>
      </w:r>
      <w:r>
        <w:rPr>
          <w:rFonts w:ascii="Tahoma" w:hAnsi="Tahoma" w:cs="Tahoma"/>
        </w:rPr>
        <w:t xml:space="preserve"> details corresponding to the </w:t>
      </w:r>
      <w:r w:rsidRPr="00564181">
        <w:rPr>
          <w:rFonts w:ascii="Tahoma" w:hAnsi="Tahoma" w:cs="Tahoma"/>
          <w:b/>
        </w:rPr>
        <w:t>Shape Field</w:t>
      </w:r>
      <w:r>
        <w:rPr>
          <w:rFonts w:ascii="Tahoma" w:hAnsi="Tahoma" w:cs="Tahoma"/>
        </w:rPr>
        <w:t xml:space="preserve">. </w:t>
      </w:r>
    </w:p>
    <w:p w:rsidR="00BF2216" w:rsidRDefault="00BF2216" w:rsidP="0031637E">
      <w:pPr>
        <w:widowControl w:val="0"/>
        <w:autoSpaceDE w:val="0"/>
        <w:autoSpaceDN w:val="0"/>
        <w:adjustRightInd w:val="0"/>
        <w:spacing w:line="340" w:lineRule="atLeast"/>
        <w:ind w:left="1440" w:firstLine="720"/>
        <w:rPr>
          <w:rFonts w:ascii="Tahoma" w:hAnsi="Tahoma" w:cs="Tahoma"/>
          <w:u w:val="single"/>
        </w:rPr>
      </w:pPr>
      <w:r w:rsidRPr="00BF2216">
        <w:rPr>
          <w:rFonts w:ascii="Tahoma" w:hAnsi="Tahoma" w:cs="Tahoma"/>
          <w:noProof/>
          <w:lang w:bidi="ar-SA"/>
        </w:rPr>
        <w:drawing>
          <wp:inline distT="0" distB="0" distL="0" distR="0">
            <wp:extent cx="4325112" cy="3374571"/>
            <wp:effectExtent l="19050" t="0" r="0" b="0"/>
            <wp:docPr id="24" name="Picture 22" descr="C:\Documents and Settings\v-poojaj.REDMOND\Desktop\Rack Virtualization\Screen Shots - Virtual Rack\Screen Shots - Virtual Rack\6frmSelectColumnsCol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52" name="Picture 2" descr="C:\Documents and Settings\v-poojaj.REDMOND\Desktop\Rack Virtualization\Screen Shots - Virtual Rack\Screen Shots - Virtual Rack\6frmSelectColumnsColo.JP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5112" cy="33745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2216" w:rsidRPr="008523DD" w:rsidRDefault="00BF2216" w:rsidP="00BF2216">
      <w:pPr>
        <w:widowControl w:val="0"/>
        <w:tabs>
          <w:tab w:val="num" w:pos="720"/>
        </w:tabs>
        <w:autoSpaceDE w:val="0"/>
        <w:autoSpaceDN w:val="0"/>
        <w:adjustRightInd w:val="0"/>
        <w:spacing w:line="340" w:lineRule="atLeast"/>
        <w:ind w:left="720"/>
        <w:jc w:val="center"/>
        <w:rPr>
          <w:rFonts w:ascii="Tahoma" w:hAnsi="Tahoma" w:cs="Tahoma"/>
        </w:rPr>
      </w:pPr>
      <w:r w:rsidRPr="008523DD">
        <w:rPr>
          <w:rFonts w:ascii="Tahoma" w:hAnsi="Tahoma" w:cs="Tahoma"/>
        </w:rPr>
        <w:t>Figure</w:t>
      </w:r>
      <w:r w:rsidR="0031637E">
        <w:rPr>
          <w:rFonts w:ascii="Tahoma" w:hAnsi="Tahoma" w:cs="Tahoma"/>
        </w:rPr>
        <w:t>17</w:t>
      </w:r>
      <w:r w:rsidRPr="008523DD">
        <w:rPr>
          <w:rFonts w:ascii="Tahoma" w:hAnsi="Tahoma" w:cs="Tahoma"/>
        </w:rPr>
        <w:t>: Select Columns for Colo Details.</w:t>
      </w:r>
    </w:p>
    <w:p w:rsidR="00076681" w:rsidRPr="008523DD" w:rsidRDefault="006A6A87" w:rsidP="008523DD">
      <w:pPr>
        <w:widowControl w:val="0"/>
        <w:numPr>
          <w:ilvl w:val="0"/>
          <w:numId w:val="42"/>
        </w:numPr>
        <w:autoSpaceDE w:val="0"/>
        <w:autoSpaceDN w:val="0"/>
        <w:adjustRightInd w:val="0"/>
        <w:spacing w:line="340" w:lineRule="atLeast"/>
        <w:ind w:left="1080"/>
        <w:rPr>
          <w:rFonts w:ascii="Tahoma" w:hAnsi="Tahoma" w:cs="Tahoma"/>
        </w:rPr>
      </w:pPr>
      <w:r w:rsidRPr="008523DD">
        <w:rPr>
          <w:rFonts w:ascii="Tahoma" w:hAnsi="Tahoma" w:cs="Tahoma"/>
        </w:rPr>
        <w:t xml:space="preserve">Click </w:t>
      </w:r>
      <w:r w:rsidRPr="008523DD">
        <w:rPr>
          <w:rFonts w:ascii="Tahoma" w:hAnsi="Tahoma" w:cs="Tahoma"/>
          <w:b/>
        </w:rPr>
        <w:t>Finish</w:t>
      </w:r>
      <w:r w:rsidRPr="008523DD">
        <w:rPr>
          <w:rFonts w:ascii="Tahoma" w:hAnsi="Tahoma" w:cs="Tahoma"/>
        </w:rPr>
        <w:t>.</w:t>
      </w:r>
      <w:r w:rsidR="008523DD">
        <w:rPr>
          <w:rFonts w:ascii="Tahoma" w:hAnsi="Tahoma" w:cs="Tahoma"/>
        </w:rPr>
        <w:t xml:space="preserve"> </w:t>
      </w:r>
      <w:r w:rsidR="008523DD" w:rsidRPr="008523DD">
        <w:rPr>
          <w:rFonts w:ascii="Tahoma" w:hAnsi="Tahoma" w:cs="Tahoma"/>
        </w:rPr>
        <w:t>A</w:t>
      </w:r>
      <w:r w:rsidR="0021130E" w:rsidRPr="008523DD">
        <w:rPr>
          <w:rFonts w:ascii="Tahoma" w:hAnsi="Tahoma" w:cs="Tahoma"/>
        </w:rPr>
        <w:t xml:space="preserve"> diagram </w:t>
      </w:r>
      <w:r w:rsidR="008523DD">
        <w:rPr>
          <w:rFonts w:ascii="Tahoma" w:hAnsi="Tahoma" w:cs="Tahoma"/>
        </w:rPr>
        <w:t xml:space="preserve">will be </w:t>
      </w:r>
      <w:r w:rsidR="0021130E" w:rsidRPr="008523DD">
        <w:rPr>
          <w:rFonts w:ascii="Tahoma" w:hAnsi="Tahoma" w:cs="Tahoma"/>
        </w:rPr>
        <w:t>auto generated for all the colo</w:t>
      </w:r>
      <w:r w:rsidR="008523DD" w:rsidRPr="008523DD">
        <w:rPr>
          <w:rFonts w:ascii="Tahoma" w:hAnsi="Tahoma" w:cs="Tahoma"/>
        </w:rPr>
        <w:t>(</w:t>
      </w:r>
      <w:r w:rsidR="0021130E" w:rsidRPr="008523DD">
        <w:rPr>
          <w:rFonts w:ascii="Tahoma" w:hAnsi="Tahoma" w:cs="Tahoma"/>
        </w:rPr>
        <w:t>s</w:t>
      </w:r>
      <w:r w:rsidR="008523DD" w:rsidRPr="008523DD">
        <w:rPr>
          <w:rFonts w:ascii="Tahoma" w:hAnsi="Tahoma" w:cs="Tahoma"/>
        </w:rPr>
        <w:t>)</w:t>
      </w:r>
      <w:r w:rsidR="0021130E" w:rsidRPr="008523DD">
        <w:rPr>
          <w:rFonts w:ascii="Tahoma" w:hAnsi="Tahoma" w:cs="Tahoma"/>
        </w:rPr>
        <w:t xml:space="preserve"> present in the Excel </w:t>
      </w:r>
      <w:r w:rsidR="0021130E" w:rsidRPr="008523DD">
        <w:rPr>
          <w:rFonts w:ascii="Tahoma" w:hAnsi="Tahoma" w:cs="Tahoma"/>
        </w:rPr>
        <w:lastRenderedPageBreak/>
        <w:t>Worksheet.</w:t>
      </w:r>
      <w:r w:rsidR="008523DD" w:rsidRPr="008523DD">
        <w:rPr>
          <w:rFonts w:ascii="Tahoma" w:hAnsi="Tahoma" w:cs="Tahoma"/>
        </w:rPr>
        <w:t xml:space="preserve"> This </w:t>
      </w:r>
      <w:r w:rsidR="008523DD" w:rsidRPr="008523DD">
        <w:rPr>
          <w:rFonts w:ascii="Tahoma" w:hAnsi="Tahoma" w:cs="Tahoma"/>
          <w:sz w:val="20"/>
          <w:szCs w:val="20"/>
        </w:rPr>
        <w:t>diagram</w:t>
      </w:r>
      <w:r w:rsidR="00076681" w:rsidRPr="008523DD">
        <w:rPr>
          <w:rFonts w:ascii="Tahoma" w:hAnsi="Tahoma" w:cs="Tahoma"/>
          <w:sz w:val="20"/>
          <w:szCs w:val="20"/>
        </w:rPr>
        <w:t xml:space="preserve"> </w:t>
      </w:r>
      <w:r w:rsidR="008F66F2" w:rsidRPr="008523DD">
        <w:rPr>
          <w:rFonts w:ascii="Tahoma" w:hAnsi="Tahoma" w:cs="Tahoma"/>
          <w:sz w:val="20"/>
          <w:szCs w:val="20"/>
        </w:rPr>
        <w:t xml:space="preserve">consists of all </w:t>
      </w:r>
      <w:r w:rsidR="00484733" w:rsidRPr="008523DD">
        <w:rPr>
          <w:rFonts w:ascii="Tahoma" w:hAnsi="Tahoma" w:cs="Tahoma"/>
          <w:sz w:val="20"/>
          <w:szCs w:val="20"/>
        </w:rPr>
        <w:t>the racks present</w:t>
      </w:r>
      <w:r w:rsidR="008F66F2" w:rsidRPr="008523DD">
        <w:rPr>
          <w:rFonts w:ascii="Tahoma" w:hAnsi="Tahoma" w:cs="Tahoma"/>
          <w:sz w:val="20"/>
          <w:szCs w:val="20"/>
        </w:rPr>
        <w:t xml:space="preserve"> in the Colo</w:t>
      </w:r>
      <w:r w:rsidR="00076681" w:rsidRPr="008523DD">
        <w:rPr>
          <w:rFonts w:ascii="Tahoma" w:hAnsi="Tahoma" w:cs="Tahoma"/>
          <w:sz w:val="20"/>
          <w:szCs w:val="20"/>
        </w:rPr>
        <w:t xml:space="preserve">. </w:t>
      </w:r>
    </w:p>
    <w:p w:rsidR="008523DD" w:rsidRDefault="008523DD" w:rsidP="008523DD">
      <w:pPr>
        <w:pStyle w:val="ListParagraph"/>
        <w:widowControl w:val="0"/>
        <w:autoSpaceDE w:val="0"/>
        <w:autoSpaceDN w:val="0"/>
        <w:adjustRightInd w:val="0"/>
        <w:spacing w:line="340" w:lineRule="atLeast"/>
        <w:ind w:left="1080"/>
        <w:rPr>
          <w:rFonts w:ascii="Tahoma" w:hAnsi="Tahoma" w:cs="Tahoma"/>
        </w:rPr>
      </w:pPr>
    </w:p>
    <w:p w:rsidR="008523DD" w:rsidRDefault="008523DD" w:rsidP="008523DD">
      <w:pPr>
        <w:pStyle w:val="ListParagraph"/>
        <w:widowControl w:val="0"/>
        <w:autoSpaceDE w:val="0"/>
        <w:autoSpaceDN w:val="0"/>
        <w:adjustRightInd w:val="0"/>
        <w:spacing w:line="340" w:lineRule="atLeast"/>
        <w:ind w:left="1080"/>
        <w:rPr>
          <w:rFonts w:ascii="Tahoma" w:hAnsi="Tahoma" w:cs="Tahoma"/>
          <w:sz w:val="20"/>
          <w:szCs w:val="20"/>
        </w:rPr>
      </w:pPr>
      <w:r w:rsidRPr="008523DD">
        <w:rPr>
          <w:rFonts w:ascii="Tahoma" w:hAnsi="Tahoma" w:cs="Tahoma"/>
          <w:b/>
        </w:rPr>
        <w:t>Note:</w:t>
      </w:r>
      <w:r>
        <w:rPr>
          <w:rFonts w:ascii="Tahoma" w:hAnsi="Tahoma" w:cs="Tahoma"/>
          <w:b/>
        </w:rPr>
        <w:t xml:space="preserve"> </w:t>
      </w:r>
      <w:r w:rsidR="00201E2D" w:rsidRPr="00484733">
        <w:rPr>
          <w:rFonts w:ascii="Tahoma" w:hAnsi="Tahoma" w:cs="Tahoma"/>
          <w:sz w:val="20"/>
          <w:szCs w:val="20"/>
        </w:rPr>
        <w:t>There will be a separate page created for each</w:t>
      </w:r>
      <w:r w:rsidR="008F66F2" w:rsidRPr="00484733">
        <w:rPr>
          <w:rFonts w:ascii="Tahoma" w:hAnsi="Tahoma" w:cs="Tahoma"/>
          <w:sz w:val="20"/>
          <w:szCs w:val="20"/>
        </w:rPr>
        <w:t xml:space="preserve"> C</w:t>
      </w:r>
      <w:r w:rsidR="00201E2D" w:rsidRPr="00484733">
        <w:rPr>
          <w:rFonts w:ascii="Tahoma" w:hAnsi="Tahoma" w:cs="Tahoma"/>
          <w:sz w:val="20"/>
          <w:szCs w:val="20"/>
        </w:rPr>
        <w:t xml:space="preserve">olo. </w:t>
      </w:r>
    </w:p>
    <w:p w:rsidR="00076681" w:rsidRDefault="008523DD" w:rsidP="008523DD">
      <w:pPr>
        <w:pStyle w:val="ListParagraph"/>
        <w:widowControl w:val="0"/>
        <w:autoSpaceDE w:val="0"/>
        <w:autoSpaceDN w:val="0"/>
        <w:adjustRightInd w:val="0"/>
        <w:spacing w:line="340" w:lineRule="atLeast"/>
        <w:ind w:left="1080"/>
        <w:rPr>
          <w:rFonts w:ascii="Tahoma" w:hAnsi="Tahoma" w:cs="Tahoma"/>
        </w:rPr>
      </w:pPr>
      <w:r>
        <w:rPr>
          <w:rFonts w:ascii="Tahoma" w:hAnsi="Tahoma" w:cs="Tahoma"/>
          <w:b/>
        </w:rPr>
        <w:t xml:space="preserve">Note: </w:t>
      </w:r>
      <w:r w:rsidR="00076681" w:rsidRPr="00F50C40">
        <w:rPr>
          <w:rFonts w:ascii="Tahoma" w:hAnsi="Tahoma" w:cs="Tahoma"/>
          <w:sz w:val="20"/>
          <w:szCs w:val="20"/>
        </w:rPr>
        <w:t xml:space="preserve">Each </w:t>
      </w:r>
      <w:r w:rsidR="00E909B7">
        <w:rPr>
          <w:rFonts w:ascii="Tahoma" w:hAnsi="Tahoma" w:cs="Tahoma"/>
          <w:sz w:val="20"/>
          <w:szCs w:val="20"/>
        </w:rPr>
        <w:t>p</w:t>
      </w:r>
      <w:r w:rsidR="00076681" w:rsidRPr="00F50C40">
        <w:rPr>
          <w:rFonts w:ascii="Tahoma" w:hAnsi="Tahoma" w:cs="Tahoma"/>
          <w:sz w:val="20"/>
          <w:szCs w:val="20"/>
        </w:rPr>
        <w:t>age can contain up to 12</w:t>
      </w:r>
      <w:r w:rsidR="00E909B7">
        <w:rPr>
          <w:rFonts w:ascii="Tahoma" w:hAnsi="Tahoma" w:cs="Tahoma"/>
          <w:sz w:val="20"/>
          <w:szCs w:val="20"/>
        </w:rPr>
        <w:t>0</w:t>
      </w:r>
      <w:r w:rsidR="00076681" w:rsidRPr="00F50C40">
        <w:rPr>
          <w:rFonts w:ascii="Tahoma" w:hAnsi="Tahoma" w:cs="Tahoma"/>
          <w:sz w:val="20"/>
          <w:szCs w:val="20"/>
        </w:rPr>
        <w:t xml:space="preserve"> </w:t>
      </w:r>
      <w:r w:rsidR="00E909B7">
        <w:rPr>
          <w:rFonts w:ascii="Tahoma" w:hAnsi="Tahoma" w:cs="Tahoma"/>
          <w:sz w:val="20"/>
          <w:szCs w:val="20"/>
        </w:rPr>
        <w:t>racks, if the number of racks</w:t>
      </w:r>
      <w:r w:rsidR="00076681" w:rsidRPr="00F50C40">
        <w:rPr>
          <w:rFonts w:ascii="Tahoma" w:hAnsi="Tahoma" w:cs="Tahoma"/>
          <w:sz w:val="20"/>
          <w:szCs w:val="20"/>
        </w:rPr>
        <w:t xml:space="preserve"> exceed 12</w:t>
      </w:r>
      <w:r w:rsidR="00E909B7">
        <w:rPr>
          <w:rFonts w:ascii="Tahoma" w:hAnsi="Tahoma" w:cs="Tahoma"/>
          <w:sz w:val="20"/>
          <w:szCs w:val="20"/>
        </w:rPr>
        <w:t>0</w:t>
      </w:r>
      <w:r w:rsidR="00076681" w:rsidRPr="00F50C40">
        <w:rPr>
          <w:rFonts w:ascii="Tahoma" w:hAnsi="Tahoma" w:cs="Tahoma"/>
          <w:sz w:val="20"/>
          <w:szCs w:val="20"/>
        </w:rPr>
        <w:t xml:space="preserve">, a new page will be added to the drawing. </w:t>
      </w:r>
    </w:p>
    <w:p w:rsidR="00BF2216" w:rsidRDefault="00076681" w:rsidP="00076681">
      <w:pPr>
        <w:widowControl w:val="0"/>
        <w:tabs>
          <w:tab w:val="num" w:pos="720"/>
        </w:tabs>
        <w:autoSpaceDE w:val="0"/>
        <w:autoSpaceDN w:val="0"/>
        <w:adjustRightInd w:val="0"/>
        <w:spacing w:line="340" w:lineRule="atLeast"/>
        <w:rPr>
          <w:rFonts w:ascii="Tahoma" w:hAnsi="Tahoma" w:cs="Tahoma"/>
        </w:rPr>
      </w:pPr>
      <w:r w:rsidRPr="00076681">
        <w:rPr>
          <w:rFonts w:ascii="Tahoma" w:hAnsi="Tahoma" w:cs="Tahoma"/>
          <w:noProof/>
          <w:lang w:bidi="ar-SA"/>
        </w:rPr>
        <w:drawing>
          <wp:inline distT="0" distB="0" distL="0" distR="0">
            <wp:extent cx="5943600" cy="4148455"/>
            <wp:effectExtent l="19050" t="0" r="0" b="0"/>
            <wp:docPr id="27" name="Picture 25" descr="C:\Documents and Settings\v-poojaj.REDMOND\Desktop\Rack Virtualization\VirtualRack\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6" name="Picture 3" descr="C:\Documents and Settings\v-poojaj.REDMOND\Desktop\Rack Virtualization\VirtualRack\1.JP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48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7EB2" w:rsidRPr="008523DD" w:rsidRDefault="0031637E" w:rsidP="00BF7EB2">
      <w:pPr>
        <w:pStyle w:val="Caption"/>
        <w:jc w:val="center"/>
        <w:rPr>
          <w:rFonts w:ascii="Tahoma" w:hAnsi="Tahoma" w:cs="Tahoma"/>
          <w:b w:val="0"/>
          <w:color w:val="000000" w:themeColor="text1"/>
          <w:sz w:val="20"/>
        </w:rPr>
      </w:pPr>
      <w:r>
        <w:rPr>
          <w:rFonts w:ascii="Tahoma" w:hAnsi="Tahoma" w:cs="Tahoma"/>
          <w:b w:val="0"/>
          <w:color w:val="000000" w:themeColor="text1"/>
          <w:sz w:val="20"/>
        </w:rPr>
        <w:t>Figure18</w:t>
      </w:r>
      <w:r w:rsidR="00BF7EB2" w:rsidRPr="008523DD">
        <w:rPr>
          <w:rFonts w:ascii="Tahoma" w:hAnsi="Tahoma" w:cs="Tahoma"/>
          <w:b w:val="0"/>
          <w:color w:val="000000" w:themeColor="text1"/>
          <w:sz w:val="20"/>
        </w:rPr>
        <w:t>: Auto-Generated Diagram of the Colo Racks.</w:t>
      </w:r>
    </w:p>
    <w:p w:rsidR="00B81843" w:rsidRDefault="00B81843" w:rsidP="00B81843">
      <w:pPr>
        <w:rPr>
          <w:rFonts w:ascii="Tahoma" w:hAnsi="Tahoma" w:cs="Tahoma"/>
        </w:rPr>
      </w:pPr>
    </w:p>
    <w:p w:rsidR="00BE408D" w:rsidRDefault="002921F3" w:rsidP="0082219C">
      <w:pPr>
        <w:pStyle w:val="Heading2"/>
        <w:numPr>
          <w:ilvl w:val="2"/>
          <w:numId w:val="10"/>
        </w:numPr>
      </w:pPr>
      <w:bookmarkStart w:id="18" w:name="_Toc194320569"/>
      <w:r>
        <w:t xml:space="preserve">Using the Microsoft </w:t>
      </w:r>
      <w:r w:rsidR="00857B09">
        <w:t xml:space="preserve">Office </w:t>
      </w:r>
      <w:r>
        <w:t>Excel Template</w:t>
      </w:r>
      <w:bookmarkEnd w:id="18"/>
    </w:p>
    <w:p w:rsidR="00FB6DBB" w:rsidRPr="00FB6DBB" w:rsidRDefault="00FB6DBB" w:rsidP="00FB6DBB"/>
    <w:p w:rsidR="00B81843" w:rsidRDefault="002C2F49" w:rsidP="0082219C">
      <w:pPr>
        <w:pStyle w:val="NormalWeb"/>
        <w:numPr>
          <w:ilvl w:val="0"/>
          <w:numId w:val="17"/>
        </w:numPr>
        <w:spacing w:before="0" w:beforeAutospacing="0" w:after="0" w:afterAutospacing="0"/>
        <w:jc w:val="both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0"/>
          <w:szCs w:val="20"/>
        </w:rPr>
        <w:t xml:space="preserve">On </w:t>
      </w:r>
      <w:r w:rsidRPr="00586470">
        <w:rPr>
          <w:rFonts w:ascii="Tahoma" w:hAnsi="Tahoma" w:cs="Tahoma"/>
          <w:b/>
          <w:sz w:val="20"/>
          <w:szCs w:val="20"/>
        </w:rPr>
        <w:t>Import Data Wizard</w:t>
      </w:r>
      <w:r>
        <w:rPr>
          <w:rFonts w:ascii="Tahoma" w:hAnsi="Tahoma" w:cs="Tahoma"/>
          <w:sz w:val="20"/>
          <w:szCs w:val="20"/>
        </w:rPr>
        <w:t xml:space="preserve">, </w:t>
      </w:r>
      <w:r w:rsidR="0085124D">
        <w:rPr>
          <w:rFonts w:ascii="Tahoma" w:hAnsi="Tahoma" w:cs="Tahoma"/>
          <w:sz w:val="22"/>
          <w:szCs w:val="22"/>
        </w:rPr>
        <w:t xml:space="preserve">Select </w:t>
      </w:r>
      <w:r w:rsidR="0085124D" w:rsidRPr="0085124D">
        <w:rPr>
          <w:rFonts w:ascii="Tahoma" w:hAnsi="Tahoma" w:cs="Tahoma"/>
          <w:b/>
          <w:sz w:val="22"/>
          <w:szCs w:val="22"/>
        </w:rPr>
        <w:t>Information that I enter using Excel Template</w:t>
      </w:r>
      <w:r w:rsidR="0085124D">
        <w:rPr>
          <w:rFonts w:ascii="Tahoma" w:hAnsi="Tahoma" w:cs="Tahoma"/>
          <w:b/>
          <w:sz w:val="22"/>
          <w:szCs w:val="22"/>
        </w:rPr>
        <w:t xml:space="preserve"> </w:t>
      </w:r>
      <w:r w:rsidR="0085124D" w:rsidRPr="0085124D">
        <w:rPr>
          <w:rFonts w:ascii="Tahoma" w:hAnsi="Tahoma" w:cs="Tahoma"/>
          <w:sz w:val="22"/>
          <w:szCs w:val="22"/>
        </w:rPr>
        <w:t>and</w:t>
      </w:r>
      <w:r w:rsidR="0085124D">
        <w:rPr>
          <w:rFonts w:ascii="Tahoma" w:hAnsi="Tahoma" w:cs="Tahoma"/>
          <w:sz w:val="22"/>
          <w:szCs w:val="22"/>
        </w:rPr>
        <w:t xml:space="preserve"> click </w:t>
      </w:r>
      <w:r w:rsidR="0085124D" w:rsidRPr="0085124D">
        <w:rPr>
          <w:rFonts w:ascii="Tahoma" w:hAnsi="Tahoma" w:cs="Tahoma"/>
          <w:b/>
          <w:sz w:val="22"/>
          <w:szCs w:val="22"/>
        </w:rPr>
        <w:t>Next</w:t>
      </w:r>
      <w:r w:rsidR="0085124D">
        <w:rPr>
          <w:rFonts w:ascii="Tahoma" w:hAnsi="Tahoma" w:cs="Tahoma"/>
          <w:sz w:val="22"/>
          <w:szCs w:val="22"/>
        </w:rPr>
        <w:t>.</w:t>
      </w:r>
    </w:p>
    <w:p w:rsidR="00891C7D" w:rsidRDefault="00BB134B" w:rsidP="0082219C">
      <w:pPr>
        <w:pStyle w:val="NormalWeb"/>
        <w:numPr>
          <w:ilvl w:val="0"/>
          <w:numId w:val="17"/>
        </w:numPr>
        <w:spacing w:before="0" w:beforeAutospacing="0" w:after="0" w:afterAutospacing="0"/>
        <w:jc w:val="both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>Create a new excel file</w:t>
      </w:r>
      <w:r w:rsidR="00293FAB">
        <w:rPr>
          <w:rFonts w:ascii="Tahoma" w:hAnsi="Tahoma" w:cs="Tahoma"/>
          <w:sz w:val="22"/>
          <w:szCs w:val="22"/>
        </w:rPr>
        <w:t>.</w:t>
      </w:r>
    </w:p>
    <w:p w:rsidR="00BB134B" w:rsidRDefault="00BB134B" w:rsidP="00BB134B">
      <w:pPr>
        <w:pStyle w:val="NormalWeb"/>
        <w:spacing w:before="0" w:beforeAutospacing="0" w:after="0" w:afterAutospacing="0"/>
        <w:ind w:left="720"/>
        <w:jc w:val="both"/>
        <w:rPr>
          <w:rFonts w:ascii="Tahoma" w:hAnsi="Tahoma" w:cs="Tahoma"/>
          <w:sz w:val="22"/>
          <w:szCs w:val="22"/>
        </w:rPr>
      </w:pPr>
    </w:p>
    <w:p w:rsidR="00B23F78" w:rsidRDefault="00FA7FD7" w:rsidP="00FA7FD7">
      <w:pPr>
        <w:pStyle w:val="NormalWeb"/>
        <w:spacing w:before="0" w:beforeAutospacing="0" w:after="0" w:afterAutospacing="0"/>
        <w:ind w:left="1440"/>
        <w:jc w:val="both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lastRenderedPageBreak/>
        <w:t xml:space="preserve">       </w:t>
      </w:r>
      <w:r w:rsidR="00BB134B" w:rsidRPr="00BB134B">
        <w:rPr>
          <w:rFonts w:ascii="Tahoma" w:hAnsi="Tahoma" w:cs="Tahoma"/>
          <w:noProof/>
          <w:sz w:val="22"/>
          <w:szCs w:val="22"/>
          <w:lang w:bidi="ar-SA"/>
        </w:rPr>
        <w:drawing>
          <wp:inline distT="0" distB="0" distL="0" distR="0">
            <wp:extent cx="4831973" cy="3630168"/>
            <wp:effectExtent l="19050" t="0" r="6727" b="0"/>
            <wp:docPr id="31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8" name="Picture 2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1973" cy="3630168"/>
                    </a:xfrm>
                    <a:prstGeom prst="rect">
                      <a:avLst/>
                    </a:prstGeom>
                    <a:noFill/>
                    <a:ln w="6350" algn="ctr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3F78" w:rsidRPr="0031637E" w:rsidRDefault="0031637E" w:rsidP="00B23F78">
      <w:pPr>
        <w:widowControl w:val="0"/>
        <w:tabs>
          <w:tab w:val="num" w:pos="720"/>
        </w:tabs>
        <w:autoSpaceDE w:val="0"/>
        <w:autoSpaceDN w:val="0"/>
        <w:adjustRightInd w:val="0"/>
        <w:spacing w:line="340" w:lineRule="atLeast"/>
        <w:ind w:left="720"/>
        <w:jc w:val="center"/>
        <w:rPr>
          <w:rFonts w:ascii="Tahoma" w:hAnsi="Tahoma" w:cs="Tahoma"/>
        </w:rPr>
      </w:pPr>
      <w:r w:rsidRPr="0031637E">
        <w:rPr>
          <w:rFonts w:ascii="Tahoma" w:hAnsi="Tahoma" w:cs="Tahoma"/>
        </w:rPr>
        <w:t>Figure19</w:t>
      </w:r>
      <w:r w:rsidR="00B23F78" w:rsidRPr="0031637E">
        <w:rPr>
          <w:rFonts w:ascii="Tahoma" w:hAnsi="Tahoma" w:cs="Tahoma"/>
        </w:rPr>
        <w:t>: Create excel workbook.</w:t>
      </w:r>
    </w:p>
    <w:p w:rsidR="00B23F78" w:rsidRDefault="00B23F78" w:rsidP="00FA7FD7">
      <w:pPr>
        <w:pStyle w:val="NormalWeb"/>
        <w:spacing w:before="0" w:beforeAutospacing="0" w:after="0" w:afterAutospacing="0"/>
        <w:ind w:left="1440"/>
        <w:jc w:val="both"/>
        <w:rPr>
          <w:rFonts w:ascii="Tahoma" w:hAnsi="Tahoma" w:cs="Tahoma"/>
          <w:sz w:val="22"/>
          <w:szCs w:val="22"/>
        </w:rPr>
      </w:pPr>
    </w:p>
    <w:p w:rsidR="00293FAB" w:rsidRDefault="00293FAB" w:rsidP="00BB134B">
      <w:pPr>
        <w:pStyle w:val="NormalWeb"/>
        <w:spacing w:before="0" w:beforeAutospacing="0" w:after="0" w:afterAutospacing="0"/>
        <w:ind w:left="720"/>
        <w:jc w:val="both"/>
        <w:rPr>
          <w:rFonts w:ascii="Tahoma" w:hAnsi="Tahoma" w:cs="Tahoma"/>
          <w:sz w:val="22"/>
          <w:szCs w:val="22"/>
        </w:rPr>
      </w:pPr>
    </w:p>
    <w:p w:rsidR="00FA7FD7" w:rsidRPr="008523DD" w:rsidRDefault="00AF2F3A" w:rsidP="00FA7FD7">
      <w:pPr>
        <w:pStyle w:val="NormalWeb"/>
        <w:numPr>
          <w:ilvl w:val="0"/>
          <w:numId w:val="17"/>
        </w:numPr>
        <w:spacing w:before="0" w:beforeAutospacing="0" w:after="0" w:afterAutospacing="0"/>
        <w:jc w:val="both"/>
        <w:rPr>
          <w:rFonts w:ascii="Tahoma" w:hAnsi="Tahoma" w:cs="Tahoma"/>
          <w:sz w:val="22"/>
          <w:szCs w:val="22"/>
        </w:rPr>
      </w:pPr>
      <w:r w:rsidRPr="008523DD">
        <w:rPr>
          <w:rFonts w:ascii="Tahoma" w:hAnsi="Tahoma" w:cs="Tahoma"/>
          <w:sz w:val="22"/>
          <w:szCs w:val="22"/>
        </w:rPr>
        <w:t xml:space="preserve">A message is displayed </w:t>
      </w:r>
      <w:r w:rsidR="008523DD" w:rsidRPr="008523DD">
        <w:rPr>
          <w:rFonts w:ascii="Tahoma" w:hAnsi="Tahoma" w:cs="Tahoma"/>
          <w:sz w:val="22"/>
          <w:szCs w:val="22"/>
        </w:rPr>
        <w:t>to create a new File if the File name entered by you does not exist</w:t>
      </w:r>
      <w:r w:rsidRPr="008523DD">
        <w:rPr>
          <w:rFonts w:ascii="Tahoma" w:hAnsi="Tahoma" w:cs="Tahoma"/>
          <w:sz w:val="22"/>
          <w:szCs w:val="22"/>
        </w:rPr>
        <w:t xml:space="preserve">.   Click </w:t>
      </w:r>
      <w:r w:rsidRPr="008523DD">
        <w:rPr>
          <w:rFonts w:ascii="Tahoma" w:hAnsi="Tahoma" w:cs="Tahoma"/>
          <w:b/>
          <w:sz w:val="22"/>
          <w:szCs w:val="22"/>
        </w:rPr>
        <w:t>Ok</w:t>
      </w:r>
      <w:r w:rsidRPr="008523DD">
        <w:rPr>
          <w:rFonts w:ascii="Tahoma" w:hAnsi="Tahoma" w:cs="Tahoma"/>
          <w:sz w:val="22"/>
          <w:szCs w:val="22"/>
        </w:rPr>
        <w:t>.</w:t>
      </w:r>
      <w:r w:rsidR="008523DD">
        <w:rPr>
          <w:rFonts w:ascii="Tahoma" w:hAnsi="Tahoma" w:cs="Tahoma"/>
          <w:sz w:val="22"/>
          <w:szCs w:val="22"/>
        </w:rPr>
        <w:t xml:space="preserve"> A new File will be created at the selected location.</w:t>
      </w:r>
    </w:p>
    <w:p w:rsidR="00D36CCE" w:rsidRDefault="00BB134B" w:rsidP="00FA7FD7">
      <w:pPr>
        <w:pStyle w:val="NormalWeb"/>
        <w:spacing w:before="0" w:beforeAutospacing="0" w:after="0" w:afterAutospacing="0"/>
        <w:ind w:left="720" w:firstLine="720"/>
        <w:jc w:val="both"/>
        <w:rPr>
          <w:rFonts w:ascii="Tahoma" w:hAnsi="Tahoma" w:cs="Tahoma"/>
          <w:sz w:val="22"/>
          <w:szCs w:val="22"/>
        </w:rPr>
      </w:pPr>
      <w:r w:rsidRPr="00BB134B">
        <w:rPr>
          <w:rFonts w:ascii="Tahoma" w:hAnsi="Tahoma" w:cs="Tahoma"/>
          <w:noProof/>
          <w:sz w:val="22"/>
          <w:szCs w:val="22"/>
          <w:lang w:bidi="ar-SA"/>
        </w:rPr>
        <w:lastRenderedPageBreak/>
        <w:drawing>
          <wp:inline distT="0" distB="0" distL="0" distR="0">
            <wp:extent cx="5641521" cy="3962400"/>
            <wp:effectExtent l="19050" t="0" r="0" b="0"/>
            <wp:docPr id="29" name="Picture 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2" name="Picture 2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329" cy="3960158"/>
                    </a:xfrm>
                    <a:prstGeom prst="rect">
                      <a:avLst/>
                    </a:prstGeom>
                    <a:noFill/>
                    <a:ln w="6350" algn="ctr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2548" w:rsidRDefault="00FB2548" w:rsidP="00FA7FD7">
      <w:pPr>
        <w:pStyle w:val="NormalWeb"/>
        <w:spacing w:before="0" w:beforeAutospacing="0" w:after="0" w:afterAutospacing="0"/>
        <w:ind w:left="720" w:firstLine="720"/>
        <w:jc w:val="both"/>
        <w:rPr>
          <w:rFonts w:ascii="Tahoma" w:hAnsi="Tahoma" w:cs="Tahoma"/>
          <w:sz w:val="22"/>
          <w:szCs w:val="22"/>
        </w:rPr>
      </w:pPr>
    </w:p>
    <w:p w:rsidR="00D460D4" w:rsidRPr="008523DD" w:rsidRDefault="0031637E" w:rsidP="00D460D4">
      <w:pPr>
        <w:pStyle w:val="NormalWeb"/>
        <w:spacing w:before="0" w:beforeAutospacing="0" w:after="0" w:afterAutospacing="0"/>
        <w:ind w:left="2880" w:firstLine="720"/>
        <w:jc w:val="both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>Figure20</w:t>
      </w:r>
      <w:r w:rsidR="00D460D4" w:rsidRPr="008523DD">
        <w:rPr>
          <w:rFonts w:ascii="Tahoma" w:hAnsi="Tahoma" w:cs="Tahoma"/>
          <w:sz w:val="22"/>
          <w:szCs w:val="22"/>
        </w:rPr>
        <w:t>:</w:t>
      </w:r>
      <w:r w:rsidR="00D763EC" w:rsidRPr="008523DD">
        <w:rPr>
          <w:rFonts w:ascii="Tahoma" w:hAnsi="Tahoma" w:cs="Tahoma"/>
          <w:sz w:val="22"/>
          <w:szCs w:val="22"/>
        </w:rPr>
        <w:t>”</w:t>
      </w:r>
      <w:r w:rsidR="00D460D4" w:rsidRPr="008523DD">
        <w:rPr>
          <w:rFonts w:ascii="Tahoma" w:hAnsi="Tahoma" w:cs="Tahoma"/>
          <w:sz w:val="22"/>
          <w:szCs w:val="22"/>
        </w:rPr>
        <w:t xml:space="preserve"> </w:t>
      </w:r>
      <w:r w:rsidR="000977B8" w:rsidRPr="008523DD">
        <w:rPr>
          <w:rFonts w:ascii="Tahoma" w:hAnsi="Tahoma" w:cs="Tahoma"/>
          <w:sz w:val="22"/>
          <w:szCs w:val="22"/>
        </w:rPr>
        <w:t>Type Over Sample Data</w:t>
      </w:r>
      <w:r w:rsidR="00D763EC" w:rsidRPr="008523DD">
        <w:rPr>
          <w:rFonts w:ascii="Tahoma" w:hAnsi="Tahoma" w:cs="Tahoma"/>
          <w:sz w:val="22"/>
          <w:szCs w:val="22"/>
        </w:rPr>
        <w:t>”</w:t>
      </w:r>
      <w:r w:rsidR="000977B8" w:rsidRPr="008523DD">
        <w:rPr>
          <w:rFonts w:ascii="Tahoma" w:hAnsi="Tahoma" w:cs="Tahoma"/>
          <w:sz w:val="22"/>
          <w:szCs w:val="22"/>
        </w:rPr>
        <w:t xml:space="preserve"> </w:t>
      </w:r>
      <w:r w:rsidR="00B3217D" w:rsidRPr="008523DD">
        <w:rPr>
          <w:rFonts w:ascii="Tahoma" w:hAnsi="Tahoma" w:cs="Tahoma"/>
          <w:sz w:val="22"/>
          <w:szCs w:val="22"/>
        </w:rPr>
        <w:t>Message box</w:t>
      </w:r>
      <w:r w:rsidR="000977B8" w:rsidRPr="008523DD">
        <w:rPr>
          <w:rFonts w:ascii="Tahoma" w:hAnsi="Tahoma" w:cs="Tahoma"/>
          <w:sz w:val="22"/>
          <w:szCs w:val="22"/>
        </w:rPr>
        <w:t>.</w:t>
      </w:r>
    </w:p>
    <w:p w:rsidR="00D460D4" w:rsidRDefault="00D460D4" w:rsidP="00FA7FD7">
      <w:pPr>
        <w:pStyle w:val="NormalWeb"/>
        <w:spacing w:before="0" w:beforeAutospacing="0" w:after="0" w:afterAutospacing="0"/>
        <w:ind w:left="720" w:firstLine="720"/>
        <w:jc w:val="both"/>
        <w:rPr>
          <w:rFonts w:ascii="Tahoma" w:hAnsi="Tahoma" w:cs="Tahoma"/>
          <w:sz w:val="22"/>
          <w:szCs w:val="22"/>
        </w:rPr>
      </w:pPr>
    </w:p>
    <w:p w:rsidR="00BB134B" w:rsidRDefault="008523DD" w:rsidP="0082219C">
      <w:pPr>
        <w:pStyle w:val="NormalWeb"/>
        <w:numPr>
          <w:ilvl w:val="0"/>
          <w:numId w:val="17"/>
        </w:numPr>
        <w:spacing w:before="0" w:beforeAutospacing="0" w:after="0" w:afterAutospacing="0"/>
        <w:jc w:val="both"/>
        <w:rPr>
          <w:rFonts w:ascii="Tahoma" w:hAnsi="Tahoma" w:cs="Tahoma"/>
          <w:sz w:val="22"/>
          <w:szCs w:val="22"/>
        </w:rPr>
      </w:pPr>
      <w:r>
        <w:rPr>
          <w:rFonts w:ascii="Tahoma" w:hAnsi="Tahoma" w:cs="Tahoma"/>
          <w:sz w:val="22"/>
          <w:szCs w:val="22"/>
        </w:rPr>
        <w:t>The new Excel file created</w:t>
      </w:r>
      <w:r w:rsidR="0016178C">
        <w:rPr>
          <w:rFonts w:ascii="Tahoma" w:hAnsi="Tahoma" w:cs="Tahoma"/>
          <w:sz w:val="22"/>
          <w:szCs w:val="22"/>
        </w:rPr>
        <w:t xml:space="preserve"> </w:t>
      </w:r>
      <w:r>
        <w:rPr>
          <w:rFonts w:ascii="Tahoma" w:hAnsi="Tahoma" w:cs="Tahoma"/>
          <w:sz w:val="22"/>
          <w:szCs w:val="22"/>
        </w:rPr>
        <w:t>with the template</w:t>
      </w:r>
      <w:r w:rsidR="0016178C">
        <w:rPr>
          <w:rFonts w:ascii="Tahoma" w:hAnsi="Tahoma" w:cs="Tahoma"/>
          <w:sz w:val="22"/>
          <w:szCs w:val="22"/>
        </w:rPr>
        <w:t xml:space="preserve"> will open. Type the Colo, Rack and Server details.</w:t>
      </w:r>
      <w:r w:rsidR="00FB2548">
        <w:rPr>
          <w:rFonts w:ascii="Tahoma" w:hAnsi="Tahoma" w:cs="Tahoma"/>
          <w:sz w:val="22"/>
          <w:szCs w:val="22"/>
        </w:rPr>
        <w:t xml:space="preserve"> Click </w:t>
      </w:r>
      <w:r w:rsidR="00FB2548" w:rsidRPr="00FB2548">
        <w:rPr>
          <w:rFonts w:ascii="Tahoma" w:hAnsi="Tahoma" w:cs="Tahoma"/>
          <w:b/>
          <w:sz w:val="22"/>
          <w:szCs w:val="22"/>
        </w:rPr>
        <w:t>Save</w:t>
      </w:r>
      <w:r w:rsidR="00FB2548">
        <w:rPr>
          <w:rFonts w:ascii="Tahoma" w:hAnsi="Tahoma" w:cs="Tahoma"/>
          <w:sz w:val="22"/>
          <w:szCs w:val="22"/>
        </w:rPr>
        <w:t xml:space="preserve">. Click </w:t>
      </w:r>
      <w:r w:rsidR="00FB2548" w:rsidRPr="00FB2548">
        <w:rPr>
          <w:rFonts w:ascii="Tahoma" w:hAnsi="Tahoma" w:cs="Tahoma"/>
          <w:b/>
          <w:sz w:val="22"/>
          <w:szCs w:val="22"/>
        </w:rPr>
        <w:t>File</w:t>
      </w:r>
      <w:r w:rsidR="00FB2548">
        <w:rPr>
          <w:rFonts w:ascii="Tahoma" w:hAnsi="Tahoma" w:cs="Tahoma"/>
          <w:sz w:val="22"/>
          <w:szCs w:val="22"/>
        </w:rPr>
        <w:t xml:space="preserve"> &gt; </w:t>
      </w:r>
      <w:r w:rsidR="00FB2548" w:rsidRPr="00FB2548">
        <w:rPr>
          <w:rFonts w:ascii="Tahoma" w:hAnsi="Tahoma" w:cs="Tahoma"/>
          <w:b/>
          <w:sz w:val="22"/>
          <w:szCs w:val="22"/>
        </w:rPr>
        <w:t>Exit</w:t>
      </w:r>
      <w:r w:rsidR="00FB2548">
        <w:rPr>
          <w:rFonts w:ascii="Tahoma" w:hAnsi="Tahoma" w:cs="Tahoma"/>
          <w:sz w:val="22"/>
          <w:szCs w:val="22"/>
        </w:rPr>
        <w:t>.</w:t>
      </w:r>
      <w:r w:rsidR="00AF2F3A">
        <w:rPr>
          <w:rFonts w:ascii="Tahoma" w:hAnsi="Tahoma" w:cs="Tahoma"/>
          <w:sz w:val="22"/>
          <w:szCs w:val="22"/>
        </w:rPr>
        <w:t xml:space="preserve"> </w:t>
      </w:r>
    </w:p>
    <w:p w:rsidR="00AF2F3A" w:rsidRDefault="00AF2F3A" w:rsidP="00AF2F3A">
      <w:pPr>
        <w:pStyle w:val="NormalWeb"/>
        <w:spacing w:before="0" w:beforeAutospacing="0" w:after="0" w:afterAutospacing="0"/>
        <w:jc w:val="both"/>
        <w:rPr>
          <w:rFonts w:ascii="Tahoma" w:hAnsi="Tahoma" w:cs="Tahoma"/>
          <w:sz w:val="22"/>
          <w:szCs w:val="22"/>
        </w:rPr>
      </w:pPr>
    </w:p>
    <w:p w:rsidR="00AF2F3A" w:rsidRDefault="00AF2F3A" w:rsidP="00AF2F3A">
      <w:pPr>
        <w:pStyle w:val="NormalWeb"/>
        <w:spacing w:before="0" w:beforeAutospacing="0" w:after="0" w:afterAutospacing="0"/>
        <w:ind w:firstLine="360"/>
        <w:jc w:val="both"/>
        <w:rPr>
          <w:rFonts w:ascii="Tahoma" w:hAnsi="Tahoma" w:cs="Tahoma"/>
          <w:sz w:val="22"/>
          <w:szCs w:val="22"/>
        </w:rPr>
      </w:pPr>
      <w:r w:rsidRPr="00AF2F3A">
        <w:rPr>
          <w:rFonts w:ascii="Tahoma" w:hAnsi="Tahoma" w:cs="Tahoma"/>
          <w:noProof/>
          <w:sz w:val="22"/>
          <w:szCs w:val="22"/>
          <w:lang w:bidi="ar-SA"/>
        </w:rPr>
        <w:drawing>
          <wp:inline distT="0" distB="0" distL="0" distR="0">
            <wp:extent cx="5943600" cy="2830830"/>
            <wp:effectExtent l="19050" t="0" r="0" b="0"/>
            <wp:docPr id="32" name="Picture 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" name="Picture 2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30830"/>
                    </a:xfrm>
                    <a:prstGeom prst="rect">
                      <a:avLst/>
                    </a:prstGeom>
                    <a:noFill/>
                    <a:ln w="6350" algn="ctr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63EC" w:rsidRDefault="00D763EC" w:rsidP="00AF2F3A">
      <w:pPr>
        <w:pStyle w:val="NormalWeb"/>
        <w:spacing w:before="0" w:beforeAutospacing="0" w:after="0" w:afterAutospacing="0"/>
        <w:ind w:firstLine="360"/>
        <w:jc w:val="both"/>
        <w:rPr>
          <w:rFonts w:ascii="Tahoma" w:hAnsi="Tahoma" w:cs="Tahoma"/>
          <w:sz w:val="22"/>
          <w:szCs w:val="22"/>
        </w:rPr>
      </w:pPr>
    </w:p>
    <w:p w:rsidR="00D763EC" w:rsidRPr="008523DD" w:rsidRDefault="00D763EC" w:rsidP="00D763EC">
      <w:pPr>
        <w:pStyle w:val="NormalWeb"/>
        <w:spacing w:before="0" w:beforeAutospacing="0" w:after="0" w:afterAutospacing="0"/>
        <w:ind w:left="2160" w:firstLine="720"/>
        <w:jc w:val="both"/>
        <w:rPr>
          <w:rFonts w:ascii="Tahoma" w:hAnsi="Tahoma" w:cs="Tahoma"/>
          <w:sz w:val="22"/>
          <w:szCs w:val="22"/>
        </w:rPr>
      </w:pPr>
      <w:r w:rsidRPr="008523DD">
        <w:rPr>
          <w:rFonts w:ascii="Tahoma" w:hAnsi="Tahoma" w:cs="Tahoma"/>
          <w:sz w:val="22"/>
          <w:szCs w:val="22"/>
        </w:rPr>
        <w:t>Figure</w:t>
      </w:r>
      <w:r w:rsidR="0031637E">
        <w:rPr>
          <w:rFonts w:ascii="Tahoma" w:hAnsi="Tahoma" w:cs="Tahoma"/>
          <w:sz w:val="22"/>
          <w:szCs w:val="22"/>
        </w:rPr>
        <w:t>21</w:t>
      </w:r>
      <w:r w:rsidRPr="008523DD">
        <w:rPr>
          <w:rFonts w:ascii="Tahoma" w:hAnsi="Tahoma" w:cs="Tahoma"/>
          <w:sz w:val="22"/>
          <w:szCs w:val="22"/>
        </w:rPr>
        <w:t xml:space="preserve">: Sample </w:t>
      </w:r>
      <w:r w:rsidR="00FB695D" w:rsidRPr="008523DD">
        <w:rPr>
          <w:rFonts w:ascii="Tahoma" w:hAnsi="Tahoma" w:cs="Tahoma"/>
          <w:sz w:val="22"/>
          <w:szCs w:val="22"/>
        </w:rPr>
        <w:t>Excel Template</w:t>
      </w:r>
      <w:r w:rsidRPr="008523DD">
        <w:rPr>
          <w:rFonts w:ascii="Tahoma" w:hAnsi="Tahoma" w:cs="Tahoma"/>
          <w:sz w:val="22"/>
          <w:szCs w:val="22"/>
        </w:rPr>
        <w:t>.</w:t>
      </w:r>
    </w:p>
    <w:p w:rsidR="00027CAD" w:rsidRDefault="00027CAD" w:rsidP="00027CAD">
      <w:pPr>
        <w:pStyle w:val="ListParagraph"/>
        <w:widowControl w:val="0"/>
        <w:autoSpaceDE w:val="0"/>
        <w:autoSpaceDN w:val="0"/>
        <w:adjustRightInd w:val="0"/>
        <w:spacing w:line="340" w:lineRule="atLeast"/>
        <w:ind w:left="1080"/>
        <w:rPr>
          <w:rFonts w:ascii="Tahoma" w:hAnsi="Tahoma" w:cs="Tahoma"/>
        </w:rPr>
      </w:pPr>
      <w:r>
        <w:rPr>
          <w:rFonts w:ascii="Tahoma" w:hAnsi="Tahoma" w:cs="Tahoma"/>
        </w:rPr>
        <w:lastRenderedPageBreak/>
        <w:tab/>
      </w:r>
      <w:r>
        <w:rPr>
          <w:rFonts w:ascii="Tahoma" w:hAnsi="Tahoma" w:cs="Tahoma"/>
        </w:rPr>
        <w:tab/>
      </w:r>
    </w:p>
    <w:p w:rsidR="008523DD" w:rsidRPr="008523DD" w:rsidRDefault="008523DD" w:rsidP="008523DD">
      <w:pPr>
        <w:pStyle w:val="NormalWeb"/>
        <w:numPr>
          <w:ilvl w:val="0"/>
          <w:numId w:val="17"/>
        </w:numPr>
        <w:spacing w:before="0" w:beforeAutospacing="0" w:after="0" w:afterAutospacing="0"/>
        <w:jc w:val="both"/>
        <w:rPr>
          <w:rFonts w:ascii="Tahoma" w:eastAsiaTheme="minorEastAsia" w:hAnsi="Tahoma" w:cs="Tahoma"/>
          <w:sz w:val="22"/>
          <w:szCs w:val="22"/>
        </w:rPr>
      </w:pPr>
      <w:r w:rsidRPr="008523DD">
        <w:rPr>
          <w:rFonts w:ascii="Tahoma" w:eastAsiaTheme="minorEastAsia" w:hAnsi="Tahoma" w:cs="Tahoma"/>
          <w:sz w:val="22"/>
          <w:szCs w:val="22"/>
        </w:rPr>
        <w:t>As</w:t>
      </w:r>
      <w:r w:rsidR="00027CAD" w:rsidRPr="008523DD">
        <w:rPr>
          <w:rFonts w:ascii="Tahoma" w:eastAsiaTheme="minorEastAsia" w:hAnsi="Tahoma" w:cs="Tahoma"/>
          <w:sz w:val="22"/>
          <w:szCs w:val="22"/>
        </w:rPr>
        <w:t xml:space="preserve"> user exits the </w:t>
      </w:r>
      <w:r w:rsidRPr="008523DD">
        <w:rPr>
          <w:rFonts w:ascii="Tahoma" w:eastAsiaTheme="minorEastAsia" w:hAnsi="Tahoma" w:cs="Tahoma"/>
          <w:sz w:val="22"/>
          <w:szCs w:val="22"/>
        </w:rPr>
        <w:t>E</w:t>
      </w:r>
      <w:r w:rsidR="00027CAD" w:rsidRPr="008523DD">
        <w:rPr>
          <w:rFonts w:ascii="Tahoma" w:eastAsiaTheme="minorEastAsia" w:hAnsi="Tahoma" w:cs="Tahoma"/>
          <w:sz w:val="22"/>
          <w:szCs w:val="22"/>
        </w:rPr>
        <w:t>xcel file, a diagram is auto generated for all the colo</w:t>
      </w:r>
      <w:r>
        <w:rPr>
          <w:rFonts w:ascii="Tahoma" w:eastAsiaTheme="minorEastAsia" w:hAnsi="Tahoma" w:cs="Tahoma"/>
          <w:sz w:val="22"/>
          <w:szCs w:val="22"/>
        </w:rPr>
        <w:t>(</w:t>
      </w:r>
      <w:r w:rsidR="00027CAD" w:rsidRPr="008523DD">
        <w:rPr>
          <w:rFonts w:ascii="Tahoma" w:eastAsiaTheme="minorEastAsia" w:hAnsi="Tahoma" w:cs="Tahoma"/>
          <w:sz w:val="22"/>
          <w:szCs w:val="22"/>
        </w:rPr>
        <w:t>s</w:t>
      </w:r>
      <w:r>
        <w:rPr>
          <w:rFonts w:ascii="Tahoma" w:eastAsiaTheme="minorEastAsia" w:hAnsi="Tahoma" w:cs="Tahoma"/>
          <w:sz w:val="22"/>
          <w:szCs w:val="22"/>
        </w:rPr>
        <w:t>)</w:t>
      </w:r>
      <w:r w:rsidR="00027CAD" w:rsidRPr="008523DD">
        <w:rPr>
          <w:rFonts w:ascii="Tahoma" w:eastAsiaTheme="minorEastAsia" w:hAnsi="Tahoma" w:cs="Tahoma"/>
          <w:sz w:val="22"/>
          <w:szCs w:val="22"/>
        </w:rPr>
        <w:t xml:space="preserve"> present in the Excel Workbook</w:t>
      </w:r>
      <w:r>
        <w:rPr>
          <w:rFonts w:ascii="Tahoma" w:eastAsiaTheme="minorEastAsia" w:hAnsi="Tahoma" w:cs="Tahoma"/>
          <w:sz w:val="22"/>
          <w:szCs w:val="22"/>
        </w:rPr>
        <w:t xml:space="preserve">. </w:t>
      </w:r>
      <w:r w:rsidRPr="008523DD">
        <w:rPr>
          <w:rFonts w:ascii="Tahoma" w:hAnsi="Tahoma" w:cs="Tahoma"/>
        </w:rPr>
        <w:t xml:space="preserve">This </w:t>
      </w:r>
      <w:r w:rsidRPr="008523DD">
        <w:rPr>
          <w:rFonts w:ascii="Tahoma" w:hAnsi="Tahoma" w:cs="Tahoma"/>
          <w:sz w:val="20"/>
          <w:szCs w:val="20"/>
        </w:rPr>
        <w:t xml:space="preserve">diagram consists of all the racks present in the Colo. </w:t>
      </w:r>
    </w:p>
    <w:p w:rsidR="008523DD" w:rsidRDefault="008523DD" w:rsidP="008523DD">
      <w:pPr>
        <w:pStyle w:val="ListParagraph"/>
        <w:widowControl w:val="0"/>
        <w:autoSpaceDE w:val="0"/>
        <w:autoSpaceDN w:val="0"/>
        <w:adjustRightInd w:val="0"/>
        <w:spacing w:line="340" w:lineRule="atLeast"/>
        <w:ind w:left="1080"/>
        <w:rPr>
          <w:rFonts w:ascii="Tahoma" w:hAnsi="Tahoma" w:cs="Tahoma"/>
        </w:rPr>
      </w:pPr>
    </w:p>
    <w:p w:rsidR="008523DD" w:rsidRDefault="008523DD" w:rsidP="008523DD">
      <w:pPr>
        <w:pStyle w:val="ListParagraph"/>
        <w:widowControl w:val="0"/>
        <w:autoSpaceDE w:val="0"/>
        <w:autoSpaceDN w:val="0"/>
        <w:adjustRightInd w:val="0"/>
        <w:spacing w:line="340" w:lineRule="atLeast"/>
        <w:ind w:left="1080"/>
        <w:rPr>
          <w:rFonts w:ascii="Tahoma" w:hAnsi="Tahoma" w:cs="Tahoma"/>
          <w:sz w:val="20"/>
          <w:szCs w:val="20"/>
        </w:rPr>
      </w:pPr>
      <w:r w:rsidRPr="008523DD">
        <w:rPr>
          <w:rFonts w:ascii="Tahoma" w:hAnsi="Tahoma" w:cs="Tahoma"/>
          <w:b/>
        </w:rPr>
        <w:t>Note:</w:t>
      </w:r>
      <w:r>
        <w:rPr>
          <w:rFonts w:ascii="Tahoma" w:hAnsi="Tahoma" w:cs="Tahoma"/>
          <w:b/>
        </w:rPr>
        <w:t xml:space="preserve"> </w:t>
      </w:r>
      <w:r w:rsidRPr="00484733">
        <w:rPr>
          <w:rFonts w:ascii="Tahoma" w:hAnsi="Tahoma" w:cs="Tahoma"/>
          <w:sz w:val="20"/>
          <w:szCs w:val="20"/>
        </w:rPr>
        <w:t xml:space="preserve">There will be a separate page created for each Colo. </w:t>
      </w:r>
    </w:p>
    <w:p w:rsidR="008523DD" w:rsidRDefault="008523DD" w:rsidP="008523DD">
      <w:pPr>
        <w:pStyle w:val="ListParagraph"/>
        <w:widowControl w:val="0"/>
        <w:autoSpaceDE w:val="0"/>
        <w:autoSpaceDN w:val="0"/>
        <w:adjustRightInd w:val="0"/>
        <w:spacing w:line="340" w:lineRule="atLeast"/>
        <w:ind w:left="1080"/>
        <w:rPr>
          <w:rFonts w:ascii="Tahoma" w:hAnsi="Tahoma" w:cs="Tahoma"/>
        </w:rPr>
      </w:pPr>
      <w:r>
        <w:rPr>
          <w:rFonts w:ascii="Tahoma" w:hAnsi="Tahoma" w:cs="Tahoma"/>
          <w:b/>
        </w:rPr>
        <w:t xml:space="preserve">Note: </w:t>
      </w:r>
      <w:r w:rsidRPr="00F50C40">
        <w:rPr>
          <w:rFonts w:ascii="Tahoma" w:hAnsi="Tahoma" w:cs="Tahoma"/>
          <w:sz w:val="20"/>
          <w:szCs w:val="20"/>
        </w:rPr>
        <w:t xml:space="preserve">Each </w:t>
      </w:r>
      <w:r>
        <w:rPr>
          <w:rFonts w:ascii="Tahoma" w:hAnsi="Tahoma" w:cs="Tahoma"/>
          <w:sz w:val="20"/>
          <w:szCs w:val="20"/>
        </w:rPr>
        <w:t>p</w:t>
      </w:r>
      <w:r w:rsidRPr="00F50C40">
        <w:rPr>
          <w:rFonts w:ascii="Tahoma" w:hAnsi="Tahoma" w:cs="Tahoma"/>
          <w:sz w:val="20"/>
          <w:szCs w:val="20"/>
        </w:rPr>
        <w:t>age can contain up to 12</w:t>
      </w:r>
      <w:r>
        <w:rPr>
          <w:rFonts w:ascii="Tahoma" w:hAnsi="Tahoma" w:cs="Tahoma"/>
          <w:sz w:val="20"/>
          <w:szCs w:val="20"/>
        </w:rPr>
        <w:t>0</w:t>
      </w:r>
      <w:r w:rsidRPr="00F50C40">
        <w:rPr>
          <w:rFonts w:ascii="Tahoma" w:hAnsi="Tahoma" w:cs="Tahoma"/>
          <w:sz w:val="20"/>
          <w:szCs w:val="20"/>
        </w:rPr>
        <w:t xml:space="preserve"> </w:t>
      </w:r>
      <w:r>
        <w:rPr>
          <w:rFonts w:ascii="Tahoma" w:hAnsi="Tahoma" w:cs="Tahoma"/>
          <w:sz w:val="20"/>
          <w:szCs w:val="20"/>
        </w:rPr>
        <w:t>racks, if the number of racks</w:t>
      </w:r>
      <w:r w:rsidRPr="00F50C40">
        <w:rPr>
          <w:rFonts w:ascii="Tahoma" w:hAnsi="Tahoma" w:cs="Tahoma"/>
          <w:sz w:val="20"/>
          <w:szCs w:val="20"/>
        </w:rPr>
        <w:t xml:space="preserve"> exceed 12</w:t>
      </w:r>
      <w:r>
        <w:rPr>
          <w:rFonts w:ascii="Tahoma" w:hAnsi="Tahoma" w:cs="Tahoma"/>
          <w:sz w:val="20"/>
          <w:szCs w:val="20"/>
        </w:rPr>
        <w:t>0</w:t>
      </w:r>
      <w:r w:rsidRPr="00F50C40">
        <w:rPr>
          <w:rFonts w:ascii="Tahoma" w:hAnsi="Tahoma" w:cs="Tahoma"/>
          <w:sz w:val="20"/>
          <w:szCs w:val="20"/>
        </w:rPr>
        <w:t xml:space="preserve">, a new page will be added to the drawing. </w:t>
      </w:r>
    </w:p>
    <w:p w:rsidR="00B81843" w:rsidRDefault="00B81843" w:rsidP="00B81843">
      <w:pPr>
        <w:pStyle w:val="ListParagraph"/>
        <w:widowControl w:val="0"/>
        <w:autoSpaceDE w:val="0"/>
        <w:autoSpaceDN w:val="0"/>
        <w:adjustRightInd w:val="0"/>
        <w:spacing w:line="340" w:lineRule="atLeast"/>
        <w:ind w:left="1440"/>
        <w:jc w:val="center"/>
        <w:rPr>
          <w:rFonts w:ascii="Tahoma" w:hAnsi="Tahoma" w:cs="Tahoma"/>
        </w:rPr>
      </w:pPr>
    </w:p>
    <w:p w:rsidR="00D763EC" w:rsidRDefault="00D763EC" w:rsidP="00D763EC">
      <w:pPr>
        <w:rPr>
          <w:rFonts w:ascii="Tahoma" w:hAnsi="Tahoma" w:cs="Tahoma"/>
        </w:rPr>
      </w:pPr>
      <w:r w:rsidRPr="00D763EC">
        <w:rPr>
          <w:rFonts w:ascii="Tahoma" w:hAnsi="Tahoma" w:cs="Tahoma"/>
          <w:noProof/>
          <w:lang w:bidi="ar-SA"/>
        </w:rPr>
        <w:drawing>
          <wp:inline distT="0" distB="0" distL="0" distR="0">
            <wp:extent cx="5943600" cy="4148455"/>
            <wp:effectExtent l="19050" t="0" r="0" b="0"/>
            <wp:docPr id="37" name="Picture 25" descr="C:\Documents and Settings\v-poojaj.REDMOND\Desktop\Rack Virtualization\VirtualRack\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6" name="Picture 3" descr="C:\Documents and Settings\v-poojaj.REDMOND\Desktop\Rack Virtualization\VirtualRack\1.JP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48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217D" w:rsidRPr="008523DD" w:rsidRDefault="0031637E" w:rsidP="00B3217D">
      <w:pPr>
        <w:pStyle w:val="Caption"/>
        <w:jc w:val="center"/>
        <w:rPr>
          <w:rFonts w:ascii="Tahoma" w:hAnsi="Tahoma" w:cs="Tahoma"/>
          <w:b w:val="0"/>
          <w:color w:val="000000" w:themeColor="text1"/>
          <w:sz w:val="20"/>
        </w:rPr>
      </w:pPr>
      <w:r>
        <w:rPr>
          <w:rFonts w:ascii="Tahoma" w:hAnsi="Tahoma" w:cs="Tahoma"/>
          <w:b w:val="0"/>
          <w:color w:val="000000" w:themeColor="text1"/>
          <w:sz w:val="20"/>
        </w:rPr>
        <w:t>Figure22</w:t>
      </w:r>
      <w:r w:rsidR="00B3217D" w:rsidRPr="008523DD">
        <w:rPr>
          <w:rFonts w:ascii="Tahoma" w:hAnsi="Tahoma" w:cs="Tahoma"/>
          <w:b w:val="0"/>
          <w:color w:val="000000" w:themeColor="text1"/>
          <w:sz w:val="20"/>
        </w:rPr>
        <w:t>: Auto-Generated Diagram of the Colo Racks.</w:t>
      </w:r>
    </w:p>
    <w:p w:rsidR="00D763EC" w:rsidRDefault="00D763EC" w:rsidP="00D763EC">
      <w:pPr>
        <w:rPr>
          <w:rFonts w:ascii="Tahoma" w:hAnsi="Tahoma" w:cs="Tahoma"/>
        </w:rPr>
      </w:pPr>
    </w:p>
    <w:p w:rsidR="00D763EC" w:rsidRDefault="00D763EC" w:rsidP="00D763EC">
      <w:pPr>
        <w:pStyle w:val="Heading2"/>
        <w:numPr>
          <w:ilvl w:val="2"/>
          <w:numId w:val="10"/>
        </w:numPr>
      </w:pPr>
      <w:bookmarkStart w:id="19" w:name="_Toc194320570"/>
      <w:r>
        <w:t>Us</w:t>
      </w:r>
      <w:r w:rsidR="00B3217D">
        <w:t>ing the Manual Wizard</w:t>
      </w:r>
      <w:bookmarkEnd w:id="19"/>
    </w:p>
    <w:p w:rsidR="00C64A06" w:rsidRPr="00C64A06" w:rsidRDefault="00C64A06" w:rsidP="0082219C">
      <w:pPr>
        <w:pStyle w:val="ListParagraph"/>
        <w:keepNext/>
        <w:keepLines/>
        <w:numPr>
          <w:ilvl w:val="0"/>
          <w:numId w:val="24"/>
        </w:numPr>
        <w:spacing w:before="200"/>
        <w:contextualSpacing w:val="0"/>
        <w:outlineLvl w:val="1"/>
        <w:rPr>
          <w:rFonts w:asciiTheme="majorHAnsi" w:eastAsiaTheme="majorEastAsia" w:hAnsiTheme="majorHAnsi" w:cstheme="majorBidi"/>
          <w:b/>
          <w:bCs/>
          <w:vanish/>
          <w:color w:val="4F81BD" w:themeColor="accent1"/>
          <w:sz w:val="26"/>
          <w:szCs w:val="26"/>
        </w:rPr>
      </w:pPr>
      <w:bookmarkStart w:id="20" w:name="_Toc187149275"/>
      <w:bookmarkStart w:id="21" w:name="_Toc187149358"/>
      <w:bookmarkStart w:id="22" w:name="_Toc194312585"/>
      <w:bookmarkStart w:id="23" w:name="_Toc194319698"/>
      <w:bookmarkStart w:id="24" w:name="_Toc194319735"/>
      <w:bookmarkStart w:id="25" w:name="_Toc194319774"/>
      <w:bookmarkStart w:id="26" w:name="_Toc194320485"/>
      <w:bookmarkStart w:id="27" w:name="_Toc194320571"/>
      <w:bookmarkEnd w:id="20"/>
      <w:bookmarkEnd w:id="21"/>
      <w:bookmarkEnd w:id="22"/>
      <w:bookmarkEnd w:id="23"/>
      <w:bookmarkEnd w:id="24"/>
      <w:bookmarkEnd w:id="25"/>
      <w:bookmarkEnd w:id="26"/>
      <w:bookmarkEnd w:id="27"/>
    </w:p>
    <w:p w:rsidR="00C64A06" w:rsidRPr="00C64A06" w:rsidRDefault="00C64A06" w:rsidP="0082219C">
      <w:pPr>
        <w:pStyle w:val="ListParagraph"/>
        <w:keepNext/>
        <w:keepLines/>
        <w:numPr>
          <w:ilvl w:val="0"/>
          <w:numId w:val="24"/>
        </w:numPr>
        <w:spacing w:before="200"/>
        <w:contextualSpacing w:val="0"/>
        <w:outlineLvl w:val="1"/>
        <w:rPr>
          <w:rFonts w:asciiTheme="majorHAnsi" w:eastAsiaTheme="majorEastAsia" w:hAnsiTheme="majorHAnsi" w:cstheme="majorBidi"/>
          <w:b/>
          <w:bCs/>
          <w:vanish/>
          <w:color w:val="4F81BD" w:themeColor="accent1"/>
          <w:sz w:val="26"/>
          <w:szCs w:val="26"/>
        </w:rPr>
      </w:pPr>
      <w:bookmarkStart w:id="28" w:name="_Toc187149276"/>
      <w:bookmarkStart w:id="29" w:name="_Toc187149359"/>
      <w:bookmarkStart w:id="30" w:name="_Toc194312586"/>
      <w:bookmarkStart w:id="31" w:name="_Toc194319699"/>
      <w:bookmarkStart w:id="32" w:name="_Toc194319736"/>
      <w:bookmarkStart w:id="33" w:name="_Toc194319775"/>
      <w:bookmarkStart w:id="34" w:name="_Toc194320486"/>
      <w:bookmarkStart w:id="35" w:name="_Toc194320572"/>
      <w:bookmarkEnd w:id="28"/>
      <w:bookmarkEnd w:id="29"/>
      <w:bookmarkEnd w:id="30"/>
      <w:bookmarkEnd w:id="31"/>
      <w:bookmarkEnd w:id="32"/>
      <w:bookmarkEnd w:id="33"/>
      <w:bookmarkEnd w:id="34"/>
      <w:bookmarkEnd w:id="35"/>
    </w:p>
    <w:p w:rsidR="00C64A06" w:rsidRPr="00C64A06" w:rsidRDefault="00C64A06" w:rsidP="0082219C">
      <w:pPr>
        <w:pStyle w:val="ListParagraph"/>
        <w:keepNext/>
        <w:keepLines/>
        <w:numPr>
          <w:ilvl w:val="0"/>
          <w:numId w:val="24"/>
        </w:numPr>
        <w:spacing w:before="200"/>
        <w:contextualSpacing w:val="0"/>
        <w:outlineLvl w:val="1"/>
        <w:rPr>
          <w:rFonts w:asciiTheme="majorHAnsi" w:eastAsiaTheme="majorEastAsia" w:hAnsiTheme="majorHAnsi" w:cstheme="majorBidi"/>
          <w:b/>
          <w:bCs/>
          <w:vanish/>
          <w:color w:val="4F81BD" w:themeColor="accent1"/>
          <w:sz w:val="26"/>
          <w:szCs w:val="26"/>
        </w:rPr>
      </w:pPr>
      <w:bookmarkStart w:id="36" w:name="_Toc187149277"/>
      <w:bookmarkStart w:id="37" w:name="_Toc187149360"/>
      <w:bookmarkStart w:id="38" w:name="_Toc194312587"/>
      <w:bookmarkStart w:id="39" w:name="_Toc194319700"/>
      <w:bookmarkStart w:id="40" w:name="_Toc194319737"/>
      <w:bookmarkStart w:id="41" w:name="_Toc194319776"/>
      <w:bookmarkStart w:id="42" w:name="_Toc194320487"/>
      <w:bookmarkStart w:id="43" w:name="_Toc194320573"/>
      <w:bookmarkEnd w:id="36"/>
      <w:bookmarkEnd w:id="37"/>
      <w:bookmarkEnd w:id="38"/>
      <w:bookmarkEnd w:id="39"/>
      <w:bookmarkEnd w:id="40"/>
      <w:bookmarkEnd w:id="41"/>
      <w:bookmarkEnd w:id="42"/>
      <w:bookmarkEnd w:id="43"/>
    </w:p>
    <w:p w:rsidR="00C64A06" w:rsidRPr="00C64A06" w:rsidRDefault="00C64A06" w:rsidP="0082219C">
      <w:pPr>
        <w:pStyle w:val="ListParagraph"/>
        <w:keepNext/>
        <w:keepLines/>
        <w:numPr>
          <w:ilvl w:val="1"/>
          <w:numId w:val="24"/>
        </w:numPr>
        <w:spacing w:before="200"/>
        <w:contextualSpacing w:val="0"/>
        <w:outlineLvl w:val="1"/>
        <w:rPr>
          <w:rFonts w:asciiTheme="majorHAnsi" w:eastAsiaTheme="majorEastAsia" w:hAnsiTheme="majorHAnsi" w:cstheme="majorBidi"/>
          <w:b/>
          <w:bCs/>
          <w:vanish/>
          <w:color w:val="4F81BD" w:themeColor="accent1"/>
          <w:sz w:val="26"/>
          <w:szCs w:val="26"/>
        </w:rPr>
      </w:pPr>
      <w:bookmarkStart w:id="44" w:name="_Toc187149278"/>
      <w:bookmarkStart w:id="45" w:name="_Toc187149361"/>
      <w:bookmarkStart w:id="46" w:name="_Toc194312588"/>
      <w:bookmarkStart w:id="47" w:name="_Toc194319701"/>
      <w:bookmarkStart w:id="48" w:name="_Toc194319738"/>
      <w:bookmarkStart w:id="49" w:name="_Toc194319777"/>
      <w:bookmarkStart w:id="50" w:name="_Toc194320488"/>
      <w:bookmarkStart w:id="51" w:name="_Toc194320574"/>
      <w:bookmarkEnd w:id="44"/>
      <w:bookmarkEnd w:id="45"/>
      <w:bookmarkEnd w:id="46"/>
      <w:bookmarkEnd w:id="47"/>
      <w:bookmarkEnd w:id="48"/>
      <w:bookmarkEnd w:id="49"/>
      <w:bookmarkEnd w:id="50"/>
      <w:bookmarkEnd w:id="51"/>
    </w:p>
    <w:p w:rsidR="00C64A06" w:rsidRPr="00C64A06" w:rsidRDefault="00C64A06" w:rsidP="0082219C">
      <w:pPr>
        <w:pStyle w:val="ListParagraph"/>
        <w:keepNext/>
        <w:keepLines/>
        <w:numPr>
          <w:ilvl w:val="2"/>
          <w:numId w:val="24"/>
        </w:numPr>
        <w:spacing w:before="200"/>
        <w:contextualSpacing w:val="0"/>
        <w:outlineLvl w:val="1"/>
        <w:rPr>
          <w:rFonts w:asciiTheme="majorHAnsi" w:eastAsiaTheme="majorEastAsia" w:hAnsiTheme="majorHAnsi" w:cstheme="majorBidi"/>
          <w:b/>
          <w:bCs/>
          <w:vanish/>
          <w:color w:val="4F81BD" w:themeColor="accent1"/>
          <w:sz w:val="26"/>
          <w:szCs w:val="26"/>
        </w:rPr>
      </w:pPr>
      <w:bookmarkStart w:id="52" w:name="_Toc187149279"/>
      <w:bookmarkStart w:id="53" w:name="_Toc187149362"/>
      <w:bookmarkStart w:id="54" w:name="_Toc194312589"/>
      <w:bookmarkStart w:id="55" w:name="_Toc194319702"/>
      <w:bookmarkStart w:id="56" w:name="_Toc194319739"/>
      <w:bookmarkStart w:id="57" w:name="_Toc194319778"/>
      <w:bookmarkStart w:id="58" w:name="_Toc194320489"/>
      <w:bookmarkStart w:id="59" w:name="_Toc194320575"/>
      <w:bookmarkEnd w:id="52"/>
      <w:bookmarkEnd w:id="53"/>
      <w:bookmarkEnd w:id="54"/>
      <w:bookmarkEnd w:id="55"/>
      <w:bookmarkEnd w:id="56"/>
      <w:bookmarkEnd w:id="57"/>
      <w:bookmarkEnd w:id="58"/>
      <w:bookmarkEnd w:id="59"/>
    </w:p>
    <w:p w:rsidR="00C64A06" w:rsidRPr="00C64A06" w:rsidRDefault="00C64A06" w:rsidP="0082219C">
      <w:pPr>
        <w:pStyle w:val="ListParagraph"/>
        <w:keepNext/>
        <w:keepLines/>
        <w:numPr>
          <w:ilvl w:val="2"/>
          <w:numId w:val="24"/>
        </w:numPr>
        <w:spacing w:before="200"/>
        <w:contextualSpacing w:val="0"/>
        <w:outlineLvl w:val="1"/>
        <w:rPr>
          <w:rFonts w:asciiTheme="majorHAnsi" w:eastAsiaTheme="majorEastAsia" w:hAnsiTheme="majorHAnsi" w:cstheme="majorBidi"/>
          <w:b/>
          <w:bCs/>
          <w:vanish/>
          <w:color w:val="4F81BD" w:themeColor="accent1"/>
          <w:sz w:val="26"/>
          <w:szCs w:val="26"/>
        </w:rPr>
      </w:pPr>
      <w:bookmarkStart w:id="60" w:name="_Toc187149280"/>
      <w:bookmarkStart w:id="61" w:name="_Toc187149363"/>
      <w:bookmarkStart w:id="62" w:name="_Toc194312590"/>
      <w:bookmarkStart w:id="63" w:name="_Toc194319703"/>
      <w:bookmarkStart w:id="64" w:name="_Toc194319740"/>
      <w:bookmarkStart w:id="65" w:name="_Toc194319779"/>
      <w:bookmarkStart w:id="66" w:name="_Toc194320490"/>
      <w:bookmarkStart w:id="67" w:name="_Toc194320576"/>
      <w:bookmarkEnd w:id="60"/>
      <w:bookmarkEnd w:id="61"/>
      <w:bookmarkEnd w:id="62"/>
      <w:bookmarkEnd w:id="63"/>
      <w:bookmarkEnd w:id="64"/>
      <w:bookmarkEnd w:id="65"/>
      <w:bookmarkEnd w:id="66"/>
      <w:bookmarkEnd w:id="67"/>
    </w:p>
    <w:p w:rsidR="00C64A06" w:rsidRPr="00C64A06" w:rsidRDefault="00C64A06" w:rsidP="0082219C">
      <w:pPr>
        <w:pStyle w:val="ListParagraph"/>
        <w:keepNext/>
        <w:keepLines/>
        <w:numPr>
          <w:ilvl w:val="3"/>
          <w:numId w:val="24"/>
        </w:numPr>
        <w:spacing w:before="200"/>
        <w:contextualSpacing w:val="0"/>
        <w:outlineLvl w:val="1"/>
        <w:rPr>
          <w:rFonts w:asciiTheme="majorHAnsi" w:eastAsiaTheme="majorEastAsia" w:hAnsiTheme="majorHAnsi" w:cstheme="majorBidi"/>
          <w:b/>
          <w:bCs/>
          <w:vanish/>
          <w:color w:val="4F81BD" w:themeColor="accent1"/>
          <w:sz w:val="26"/>
          <w:szCs w:val="26"/>
        </w:rPr>
      </w:pPr>
      <w:bookmarkStart w:id="68" w:name="_Toc187149281"/>
      <w:bookmarkStart w:id="69" w:name="_Toc187149364"/>
      <w:bookmarkStart w:id="70" w:name="_Toc194312591"/>
      <w:bookmarkStart w:id="71" w:name="_Toc194319704"/>
      <w:bookmarkStart w:id="72" w:name="_Toc194319741"/>
      <w:bookmarkStart w:id="73" w:name="_Toc194319780"/>
      <w:bookmarkStart w:id="74" w:name="_Toc194320491"/>
      <w:bookmarkStart w:id="75" w:name="_Toc194320577"/>
      <w:bookmarkEnd w:id="68"/>
      <w:bookmarkEnd w:id="69"/>
      <w:bookmarkEnd w:id="70"/>
      <w:bookmarkEnd w:id="71"/>
      <w:bookmarkEnd w:id="72"/>
      <w:bookmarkEnd w:id="73"/>
      <w:bookmarkEnd w:id="74"/>
      <w:bookmarkEnd w:id="75"/>
    </w:p>
    <w:p w:rsidR="00B81843" w:rsidRDefault="00586470" w:rsidP="0082219C">
      <w:pPr>
        <w:pStyle w:val="ListParagraph"/>
        <w:widowControl w:val="0"/>
        <w:numPr>
          <w:ilvl w:val="0"/>
          <w:numId w:val="16"/>
        </w:numPr>
        <w:autoSpaceDE w:val="0"/>
        <w:autoSpaceDN w:val="0"/>
        <w:adjustRightInd w:val="0"/>
        <w:spacing w:line="340" w:lineRule="atLeast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 xml:space="preserve">On </w:t>
      </w:r>
      <w:r w:rsidRPr="00586470">
        <w:rPr>
          <w:rFonts w:ascii="Tahoma" w:hAnsi="Tahoma" w:cs="Tahoma"/>
          <w:b/>
          <w:sz w:val="20"/>
          <w:szCs w:val="20"/>
        </w:rPr>
        <w:t>Import Data Wizard</w:t>
      </w:r>
      <w:r>
        <w:rPr>
          <w:rFonts w:ascii="Tahoma" w:hAnsi="Tahoma" w:cs="Tahoma"/>
          <w:sz w:val="20"/>
          <w:szCs w:val="20"/>
        </w:rPr>
        <w:t xml:space="preserve">, </w:t>
      </w:r>
      <w:r w:rsidR="00B81843">
        <w:rPr>
          <w:rFonts w:ascii="Tahoma" w:hAnsi="Tahoma" w:cs="Tahoma"/>
          <w:sz w:val="20"/>
          <w:szCs w:val="20"/>
        </w:rPr>
        <w:t>S</w:t>
      </w:r>
      <w:r w:rsidR="00B81843" w:rsidRPr="007C4EF1">
        <w:rPr>
          <w:rFonts w:ascii="Tahoma" w:hAnsi="Tahoma" w:cs="Tahoma"/>
          <w:sz w:val="20"/>
          <w:szCs w:val="20"/>
        </w:rPr>
        <w:t xml:space="preserve">elect the </w:t>
      </w:r>
      <w:r w:rsidR="00857B09" w:rsidRPr="0085124D">
        <w:rPr>
          <w:rFonts w:ascii="Tahoma" w:hAnsi="Tahoma" w:cs="Tahoma"/>
          <w:b/>
        </w:rPr>
        <w:t xml:space="preserve">Information that I enter </w:t>
      </w:r>
      <w:r w:rsidR="00857B09">
        <w:rPr>
          <w:rFonts w:ascii="Tahoma" w:hAnsi="Tahoma" w:cs="Tahoma"/>
          <w:b/>
        </w:rPr>
        <w:t xml:space="preserve">manually in the wizard </w:t>
      </w:r>
      <w:r w:rsidR="00B81843" w:rsidRPr="007C4EF1">
        <w:rPr>
          <w:rFonts w:ascii="Tahoma" w:hAnsi="Tahoma" w:cs="Tahoma"/>
          <w:sz w:val="20"/>
          <w:szCs w:val="20"/>
        </w:rPr>
        <w:t xml:space="preserve">and click </w:t>
      </w:r>
      <w:r w:rsidR="00B81843">
        <w:rPr>
          <w:rFonts w:ascii="Tahoma" w:hAnsi="Tahoma" w:cs="Tahoma"/>
          <w:b/>
          <w:sz w:val="20"/>
          <w:szCs w:val="20"/>
        </w:rPr>
        <w:t>N</w:t>
      </w:r>
      <w:r w:rsidR="00B81843" w:rsidRPr="00F50C40">
        <w:rPr>
          <w:rFonts w:ascii="Tahoma" w:hAnsi="Tahoma" w:cs="Tahoma"/>
          <w:b/>
          <w:sz w:val="20"/>
          <w:szCs w:val="20"/>
        </w:rPr>
        <w:t>ext</w:t>
      </w:r>
      <w:r w:rsidR="00B81843" w:rsidRPr="007C4EF1">
        <w:rPr>
          <w:rFonts w:ascii="Tahoma" w:hAnsi="Tahoma" w:cs="Tahoma"/>
          <w:sz w:val="20"/>
          <w:szCs w:val="20"/>
        </w:rPr>
        <w:t>.</w:t>
      </w:r>
    </w:p>
    <w:p w:rsidR="00B81843" w:rsidRDefault="004A0655" w:rsidP="0082219C">
      <w:pPr>
        <w:pStyle w:val="ListParagraph"/>
        <w:widowControl w:val="0"/>
        <w:numPr>
          <w:ilvl w:val="0"/>
          <w:numId w:val="16"/>
        </w:numPr>
        <w:autoSpaceDE w:val="0"/>
        <w:autoSpaceDN w:val="0"/>
        <w:adjustRightInd w:val="0"/>
        <w:spacing w:line="340" w:lineRule="atLeast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 xml:space="preserve">Enter the </w:t>
      </w:r>
      <w:r w:rsidRPr="004A0655">
        <w:rPr>
          <w:rFonts w:ascii="Tahoma" w:hAnsi="Tahoma" w:cs="Tahoma"/>
          <w:b/>
          <w:sz w:val="20"/>
          <w:szCs w:val="20"/>
        </w:rPr>
        <w:t xml:space="preserve">Colo Name </w:t>
      </w:r>
      <w:r>
        <w:rPr>
          <w:rFonts w:ascii="Tahoma" w:hAnsi="Tahoma" w:cs="Tahoma"/>
          <w:sz w:val="20"/>
          <w:szCs w:val="20"/>
        </w:rPr>
        <w:t xml:space="preserve">and </w:t>
      </w:r>
      <w:r w:rsidRPr="004A0655">
        <w:rPr>
          <w:rFonts w:ascii="Tahoma" w:hAnsi="Tahoma" w:cs="Tahoma"/>
          <w:b/>
          <w:sz w:val="20"/>
          <w:szCs w:val="20"/>
        </w:rPr>
        <w:t>Maximum Units</w:t>
      </w:r>
      <w:r>
        <w:rPr>
          <w:rFonts w:ascii="Tahoma" w:hAnsi="Tahoma" w:cs="Tahoma"/>
          <w:sz w:val="20"/>
          <w:szCs w:val="20"/>
        </w:rPr>
        <w:t>.</w:t>
      </w:r>
    </w:p>
    <w:p w:rsidR="00B81843" w:rsidRDefault="00023748" w:rsidP="00B81843">
      <w:pPr>
        <w:pStyle w:val="ListParagraph"/>
        <w:widowControl w:val="0"/>
        <w:autoSpaceDE w:val="0"/>
        <w:autoSpaceDN w:val="0"/>
        <w:adjustRightInd w:val="0"/>
        <w:spacing w:line="340" w:lineRule="atLeast"/>
        <w:ind w:left="1440"/>
        <w:rPr>
          <w:rFonts w:ascii="Tahoma" w:hAnsi="Tahoma" w:cs="Tahoma"/>
          <w:sz w:val="20"/>
          <w:szCs w:val="20"/>
        </w:rPr>
      </w:pPr>
      <w:r w:rsidRPr="00023748">
        <w:rPr>
          <w:rFonts w:ascii="Tahoma" w:hAnsi="Tahoma" w:cs="Tahoma"/>
          <w:noProof/>
          <w:sz w:val="20"/>
          <w:szCs w:val="20"/>
          <w:lang w:bidi="ar-SA"/>
        </w:rPr>
        <w:lastRenderedPageBreak/>
        <w:drawing>
          <wp:inline distT="0" distB="0" distL="0" distR="0">
            <wp:extent cx="4325112" cy="3374571"/>
            <wp:effectExtent l="19050" t="0" r="0" b="0"/>
            <wp:docPr id="53" name="Picture 31" descr="C:\Documents and Settings\v-poojaj.REDMOND\Desktop\Rack Virtualization\Screen Shots - Virtual Rack\Screen Shots - Virtual Rack\9frmWizardCol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700" name="Picture 2" descr="C:\Documents and Settings\v-poojaj.REDMOND\Desktop\Rack Virtualization\Screen Shots - Virtual Rack\Screen Shots - Virtual Rack\9frmWizardColo.JP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5112" cy="33745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42E" w:rsidRDefault="0031637E" w:rsidP="0031637E">
      <w:pPr>
        <w:widowControl w:val="0"/>
        <w:tabs>
          <w:tab w:val="num" w:pos="720"/>
        </w:tabs>
        <w:autoSpaceDE w:val="0"/>
        <w:autoSpaceDN w:val="0"/>
        <w:adjustRightInd w:val="0"/>
        <w:spacing w:line="340" w:lineRule="atLeast"/>
        <w:ind w:left="720"/>
        <w:jc w:val="center"/>
        <w:rPr>
          <w:rFonts w:ascii="Tahoma" w:hAnsi="Tahoma" w:cs="Tahoma"/>
          <w:sz w:val="20"/>
          <w:szCs w:val="20"/>
          <w:u w:val="single"/>
        </w:rPr>
      </w:pPr>
      <w:r>
        <w:rPr>
          <w:rFonts w:ascii="Tahoma" w:hAnsi="Tahoma" w:cs="Tahoma"/>
        </w:rPr>
        <w:t>Figure23</w:t>
      </w:r>
      <w:r w:rsidR="0027142E" w:rsidRPr="0031637E">
        <w:rPr>
          <w:rFonts w:ascii="Tahoma" w:hAnsi="Tahoma" w:cs="Tahoma"/>
        </w:rPr>
        <w:t>: Colo Details</w:t>
      </w:r>
      <w:r w:rsidR="002C2F49" w:rsidRPr="0031637E">
        <w:rPr>
          <w:rFonts w:ascii="Tahoma" w:hAnsi="Tahoma" w:cs="Tahoma"/>
        </w:rPr>
        <w:t xml:space="preserve"> </w:t>
      </w:r>
      <w:r w:rsidR="0027142E" w:rsidRPr="0031637E">
        <w:rPr>
          <w:rFonts w:ascii="Tahoma" w:hAnsi="Tahoma" w:cs="Tahoma"/>
        </w:rPr>
        <w:t>.</w:t>
      </w:r>
    </w:p>
    <w:p w:rsidR="00B81843" w:rsidRDefault="00AA710F" w:rsidP="0082219C">
      <w:pPr>
        <w:pStyle w:val="ListParagraph"/>
        <w:widowControl w:val="0"/>
        <w:numPr>
          <w:ilvl w:val="0"/>
          <w:numId w:val="16"/>
        </w:numPr>
        <w:autoSpaceDE w:val="0"/>
        <w:autoSpaceDN w:val="0"/>
        <w:adjustRightInd w:val="0"/>
        <w:spacing w:line="340" w:lineRule="atLeast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 xml:space="preserve">Select </w:t>
      </w:r>
      <w:r w:rsidRPr="00AA710F">
        <w:rPr>
          <w:rFonts w:ascii="Tahoma" w:hAnsi="Tahoma" w:cs="Tahoma"/>
          <w:b/>
          <w:sz w:val="20"/>
          <w:szCs w:val="20"/>
        </w:rPr>
        <w:t>Rack</w:t>
      </w:r>
      <w:r>
        <w:rPr>
          <w:rFonts w:ascii="Tahoma" w:hAnsi="Tahoma" w:cs="Tahoma"/>
          <w:sz w:val="20"/>
          <w:szCs w:val="20"/>
        </w:rPr>
        <w:t xml:space="preserve"> tab. Enter the </w:t>
      </w:r>
      <w:r w:rsidRPr="00AA710F">
        <w:rPr>
          <w:rFonts w:ascii="Tahoma" w:hAnsi="Tahoma" w:cs="Tahoma"/>
          <w:b/>
          <w:sz w:val="20"/>
          <w:szCs w:val="20"/>
        </w:rPr>
        <w:t>Rack Name</w:t>
      </w:r>
      <w:r>
        <w:rPr>
          <w:rFonts w:ascii="Tahoma" w:hAnsi="Tahoma" w:cs="Tahoma"/>
          <w:sz w:val="20"/>
          <w:szCs w:val="20"/>
        </w:rPr>
        <w:t xml:space="preserve">, </w:t>
      </w:r>
      <w:r w:rsidRPr="00AA710F">
        <w:rPr>
          <w:rFonts w:ascii="Tahoma" w:hAnsi="Tahoma" w:cs="Tahoma"/>
          <w:b/>
          <w:sz w:val="20"/>
          <w:szCs w:val="20"/>
        </w:rPr>
        <w:t>Colo Name</w:t>
      </w:r>
      <w:r>
        <w:rPr>
          <w:rFonts w:ascii="Tahoma" w:hAnsi="Tahoma" w:cs="Tahoma"/>
          <w:sz w:val="20"/>
          <w:szCs w:val="20"/>
        </w:rPr>
        <w:t xml:space="preserve">, </w:t>
      </w:r>
      <w:r w:rsidRPr="00AA710F">
        <w:rPr>
          <w:rFonts w:ascii="Tahoma" w:hAnsi="Tahoma" w:cs="Tahoma"/>
          <w:b/>
          <w:sz w:val="20"/>
          <w:szCs w:val="20"/>
        </w:rPr>
        <w:t>Power Rating</w:t>
      </w:r>
      <w:r>
        <w:rPr>
          <w:rFonts w:ascii="Tahoma" w:hAnsi="Tahoma" w:cs="Tahoma"/>
          <w:sz w:val="20"/>
          <w:szCs w:val="20"/>
        </w:rPr>
        <w:t xml:space="preserve">, </w:t>
      </w:r>
      <w:r w:rsidRPr="00AA710F">
        <w:rPr>
          <w:rFonts w:ascii="Tahoma" w:hAnsi="Tahoma" w:cs="Tahoma"/>
          <w:b/>
          <w:sz w:val="20"/>
          <w:szCs w:val="20"/>
        </w:rPr>
        <w:t>Maximum Units</w:t>
      </w:r>
      <w:r w:rsidR="002C2F49">
        <w:rPr>
          <w:rFonts w:ascii="Tahoma" w:hAnsi="Tahoma" w:cs="Tahoma"/>
          <w:b/>
          <w:sz w:val="20"/>
          <w:szCs w:val="20"/>
        </w:rPr>
        <w:t xml:space="preserve"> </w:t>
      </w:r>
      <w:r w:rsidR="002C2F49" w:rsidRPr="002C2F49">
        <w:rPr>
          <w:rFonts w:ascii="Tahoma" w:hAnsi="Tahoma" w:cs="Tahoma"/>
          <w:sz w:val="20"/>
          <w:szCs w:val="20"/>
        </w:rPr>
        <w:t>for each rack</w:t>
      </w:r>
      <w:r>
        <w:rPr>
          <w:rFonts w:ascii="Tahoma" w:hAnsi="Tahoma" w:cs="Tahoma"/>
          <w:sz w:val="20"/>
          <w:szCs w:val="20"/>
        </w:rPr>
        <w:t>.</w:t>
      </w:r>
    </w:p>
    <w:p w:rsidR="00023748" w:rsidRDefault="00023748" w:rsidP="00023748">
      <w:pPr>
        <w:pStyle w:val="ListParagraph"/>
        <w:widowControl w:val="0"/>
        <w:autoSpaceDE w:val="0"/>
        <w:autoSpaceDN w:val="0"/>
        <w:adjustRightInd w:val="0"/>
        <w:spacing w:line="340" w:lineRule="atLeast"/>
        <w:rPr>
          <w:rFonts w:ascii="Tahoma" w:hAnsi="Tahoma" w:cs="Tahoma"/>
          <w:sz w:val="20"/>
          <w:szCs w:val="20"/>
        </w:rPr>
      </w:pPr>
    </w:p>
    <w:p w:rsidR="00023748" w:rsidRDefault="00023748" w:rsidP="00023748">
      <w:pPr>
        <w:pStyle w:val="ListParagraph"/>
        <w:widowControl w:val="0"/>
        <w:autoSpaceDE w:val="0"/>
        <w:autoSpaceDN w:val="0"/>
        <w:adjustRightInd w:val="0"/>
        <w:spacing w:line="340" w:lineRule="atLeast"/>
        <w:ind w:left="1440"/>
        <w:rPr>
          <w:rFonts w:ascii="Tahoma" w:hAnsi="Tahoma" w:cs="Tahoma"/>
          <w:sz w:val="20"/>
          <w:szCs w:val="20"/>
        </w:rPr>
      </w:pPr>
      <w:r w:rsidRPr="00023748">
        <w:rPr>
          <w:rFonts w:ascii="Tahoma" w:hAnsi="Tahoma" w:cs="Tahoma"/>
          <w:noProof/>
          <w:sz w:val="20"/>
          <w:szCs w:val="20"/>
          <w:lang w:bidi="ar-SA"/>
        </w:rPr>
        <w:drawing>
          <wp:inline distT="0" distB="0" distL="0" distR="0">
            <wp:extent cx="4324350" cy="3374136"/>
            <wp:effectExtent l="19050" t="0" r="0" b="0"/>
            <wp:docPr id="54" name="Picture 32" descr="C:\Documents and Settings\v-poojaj.REDMOND\Desktop\Rack Virtualization\Screen Shots - Virtual Rack\Screen Shots - Virtual Rack\10frmWizardR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4" name="Picture 2" descr="C:\Documents and Settings\v-poojaj.REDMOND\Desktop\Rack Virtualization\Screen Shots - Virtual Rack\Screen Shots - Virtual Rack\10frmWizardRack.JP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33741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42EA" w:rsidRPr="002C2F49" w:rsidRDefault="0027142E" w:rsidP="0027142E">
      <w:pPr>
        <w:widowControl w:val="0"/>
        <w:tabs>
          <w:tab w:val="num" w:pos="720"/>
        </w:tabs>
        <w:autoSpaceDE w:val="0"/>
        <w:autoSpaceDN w:val="0"/>
        <w:adjustRightInd w:val="0"/>
        <w:spacing w:line="340" w:lineRule="atLeast"/>
        <w:ind w:left="720"/>
        <w:jc w:val="center"/>
        <w:rPr>
          <w:rFonts w:ascii="Tahoma" w:hAnsi="Tahoma" w:cs="Tahoma"/>
          <w:sz w:val="20"/>
          <w:szCs w:val="20"/>
        </w:rPr>
      </w:pPr>
      <w:r w:rsidRPr="002C2F49">
        <w:rPr>
          <w:rFonts w:ascii="Tahoma" w:hAnsi="Tahoma" w:cs="Tahoma"/>
        </w:rPr>
        <w:t>Figure</w:t>
      </w:r>
      <w:r w:rsidR="0031637E">
        <w:rPr>
          <w:rFonts w:ascii="Tahoma" w:hAnsi="Tahoma" w:cs="Tahoma"/>
        </w:rPr>
        <w:t>24</w:t>
      </w:r>
      <w:r w:rsidRPr="002C2F49">
        <w:rPr>
          <w:rFonts w:ascii="Tahoma" w:hAnsi="Tahoma" w:cs="Tahoma"/>
        </w:rPr>
        <w:t>:</w:t>
      </w:r>
      <w:r w:rsidR="00CB25E3" w:rsidRPr="002C2F49">
        <w:rPr>
          <w:rFonts w:ascii="Tahoma" w:hAnsi="Tahoma" w:cs="Tahoma"/>
        </w:rPr>
        <w:t xml:space="preserve"> Rack </w:t>
      </w:r>
      <w:r w:rsidRPr="002C2F49">
        <w:rPr>
          <w:rFonts w:ascii="Tahoma" w:hAnsi="Tahoma" w:cs="Tahoma"/>
        </w:rPr>
        <w:t>Details.</w:t>
      </w:r>
    </w:p>
    <w:p w:rsidR="007342EA" w:rsidRDefault="007342EA" w:rsidP="00023748">
      <w:pPr>
        <w:pStyle w:val="ListParagraph"/>
        <w:widowControl w:val="0"/>
        <w:autoSpaceDE w:val="0"/>
        <w:autoSpaceDN w:val="0"/>
        <w:adjustRightInd w:val="0"/>
        <w:spacing w:line="340" w:lineRule="atLeast"/>
        <w:ind w:left="1440"/>
        <w:rPr>
          <w:rFonts w:ascii="Tahoma" w:hAnsi="Tahoma" w:cs="Tahoma"/>
          <w:sz w:val="20"/>
          <w:szCs w:val="20"/>
        </w:rPr>
      </w:pPr>
    </w:p>
    <w:p w:rsidR="007342EA" w:rsidRDefault="007342EA" w:rsidP="007342EA">
      <w:pPr>
        <w:pStyle w:val="ListParagraph"/>
        <w:widowControl w:val="0"/>
        <w:numPr>
          <w:ilvl w:val="0"/>
          <w:numId w:val="16"/>
        </w:numPr>
        <w:autoSpaceDE w:val="0"/>
        <w:autoSpaceDN w:val="0"/>
        <w:adjustRightInd w:val="0"/>
        <w:spacing w:line="340" w:lineRule="atLeast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 xml:space="preserve">Select </w:t>
      </w:r>
      <w:r>
        <w:rPr>
          <w:rFonts w:ascii="Tahoma" w:hAnsi="Tahoma" w:cs="Tahoma"/>
          <w:b/>
          <w:sz w:val="20"/>
          <w:szCs w:val="20"/>
        </w:rPr>
        <w:t>Server</w:t>
      </w:r>
      <w:r>
        <w:rPr>
          <w:rFonts w:ascii="Tahoma" w:hAnsi="Tahoma" w:cs="Tahoma"/>
          <w:sz w:val="20"/>
          <w:szCs w:val="20"/>
        </w:rPr>
        <w:t xml:space="preserve"> tab. Enter the </w:t>
      </w:r>
      <w:r w:rsidRPr="007342EA">
        <w:rPr>
          <w:rFonts w:ascii="Tahoma" w:hAnsi="Tahoma" w:cs="Tahoma"/>
          <w:b/>
          <w:sz w:val="20"/>
          <w:szCs w:val="20"/>
        </w:rPr>
        <w:t>Network</w:t>
      </w:r>
      <w:r w:rsidRPr="00AA710F">
        <w:rPr>
          <w:rFonts w:ascii="Tahoma" w:hAnsi="Tahoma" w:cs="Tahoma"/>
          <w:b/>
          <w:sz w:val="20"/>
          <w:szCs w:val="20"/>
        </w:rPr>
        <w:t xml:space="preserve"> Name</w:t>
      </w:r>
      <w:r>
        <w:rPr>
          <w:rFonts w:ascii="Tahoma" w:hAnsi="Tahoma" w:cs="Tahoma"/>
          <w:sz w:val="20"/>
          <w:szCs w:val="20"/>
        </w:rPr>
        <w:t xml:space="preserve">, </w:t>
      </w:r>
      <w:r w:rsidRPr="007342EA">
        <w:rPr>
          <w:rFonts w:ascii="Tahoma" w:hAnsi="Tahoma" w:cs="Tahoma"/>
          <w:b/>
          <w:sz w:val="20"/>
          <w:szCs w:val="20"/>
        </w:rPr>
        <w:t>Rack</w:t>
      </w:r>
      <w:r w:rsidRPr="00AA710F">
        <w:rPr>
          <w:rFonts w:ascii="Tahoma" w:hAnsi="Tahoma" w:cs="Tahoma"/>
          <w:b/>
          <w:sz w:val="20"/>
          <w:szCs w:val="20"/>
        </w:rPr>
        <w:t xml:space="preserve"> Name</w:t>
      </w:r>
      <w:r>
        <w:rPr>
          <w:rFonts w:ascii="Tahoma" w:hAnsi="Tahoma" w:cs="Tahoma"/>
          <w:sz w:val="20"/>
          <w:szCs w:val="20"/>
        </w:rPr>
        <w:t xml:space="preserve">, </w:t>
      </w:r>
      <w:r w:rsidRPr="007342EA">
        <w:rPr>
          <w:rFonts w:ascii="Tahoma" w:hAnsi="Tahoma" w:cs="Tahoma"/>
          <w:b/>
          <w:sz w:val="20"/>
          <w:szCs w:val="20"/>
        </w:rPr>
        <w:t>Colo Name</w:t>
      </w:r>
      <w:r>
        <w:rPr>
          <w:rFonts w:ascii="Tahoma" w:hAnsi="Tahoma" w:cs="Tahoma"/>
          <w:sz w:val="20"/>
          <w:szCs w:val="20"/>
        </w:rPr>
        <w:t xml:space="preserve">, </w:t>
      </w:r>
      <w:r w:rsidRPr="00AA710F">
        <w:rPr>
          <w:rFonts w:ascii="Tahoma" w:hAnsi="Tahoma" w:cs="Tahoma"/>
          <w:b/>
          <w:sz w:val="20"/>
          <w:szCs w:val="20"/>
        </w:rPr>
        <w:t>Power Rating</w:t>
      </w:r>
      <w:r>
        <w:rPr>
          <w:rFonts w:ascii="Tahoma" w:hAnsi="Tahoma" w:cs="Tahoma"/>
          <w:sz w:val="20"/>
          <w:szCs w:val="20"/>
        </w:rPr>
        <w:t xml:space="preserve">, </w:t>
      </w:r>
      <w:r w:rsidRPr="007342EA">
        <w:rPr>
          <w:rFonts w:ascii="Tahoma" w:hAnsi="Tahoma" w:cs="Tahoma"/>
          <w:b/>
          <w:sz w:val="20"/>
          <w:szCs w:val="20"/>
        </w:rPr>
        <w:t>Rack Space Used</w:t>
      </w:r>
      <w:r>
        <w:rPr>
          <w:rFonts w:ascii="Tahoma" w:hAnsi="Tahoma" w:cs="Tahoma"/>
          <w:b/>
          <w:sz w:val="20"/>
          <w:szCs w:val="20"/>
        </w:rPr>
        <w:t xml:space="preserve"> </w:t>
      </w:r>
      <w:r w:rsidRPr="00AA710F">
        <w:rPr>
          <w:rFonts w:ascii="Tahoma" w:hAnsi="Tahoma" w:cs="Tahoma"/>
          <w:sz w:val="20"/>
          <w:szCs w:val="20"/>
        </w:rPr>
        <w:t>details</w:t>
      </w:r>
      <w:r>
        <w:rPr>
          <w:rFonts w:ascii="Tahoma" w:hAnsi="Tahoma" w:cs="Tahoma"/>
          <w:sz w:val="20"/>
          <w:szCs w:val="20"/>
        </w:rPr>
        <w:t>.</w:t>
      </w:r>
    </w:p>
    <w:p w:rsidR="00023748" w:rsidRDefault="00023748" w:rsidP="00023748">
      <w:pPr>
        <w:pStyle w:val="ListParagraph"/>
        <w:widowControl w:val="0"/>
        <w:autoSpaceDE w:val="0"/>
        <w:autoSpaceDN w:val="0"/>
        <w:adjustRightInd w:val="0"/>
        <w:spacing w:line="340" w:lineRule="atLeast"/>
        <w:rPr>
          <w:rFonts w:ascii="Tahoma" w:hAnsi="Tahoma" w:cs="Tahoma"/>
          <w:sz w:val="20"/>
          <w:szCs w:val="20"/>
        </w:rPr>
      </w:pPr>
    </w:p>
    <w:p w:rsidR="0027142E" w:rsidRDefault="00023748" w:rsidP="00023748">
      <w:pPr>
        <w:pStyle w:val="ListParagraph"/>
        <w:widowControl w:val="0"/>
        <w:autoSpaceDE w:val="0"/>
        <w:autoSpaceDN w:val="0"/>
        <w:adjustRightInd w:val="0"/>
        <w:spacing w:line="340" w:lineRule="atLeast"/>
        <w:ind w:left="1440"/>
        <w:rPr>
          <w:rFonts w:ascii="Tahoma" w:hAnsi="Tahoma" w:cs="Tahoma"/>
          <w:sz w:val="20"/>
          <w:szCs w:val="20"/>
        </w:rPr>
      </w:pPr>
      <w:r w:rsidRPr="00023748">
        <w:rPr>
          <w:rFonts w:ascii="Tahoma" w:hAnsi="Tahoma" w:cs="Tahoma"/>
          <w:noProof/>
          <w:sz w:val="20"/>
          <w:szCs w:val="20"/>
          <w:lang w:bidi="ar-SA"/>
        </w:rPr>
        <w:drawing>
          <wp:inline distT="0" distB="0" distL="0" distR="0">
            <wp:extent cx="4325112" cy="3374571"/>
            <wp:effectExtent l="19050" t="0" r="0" b="0"/>
            <wp:docPr id="55" name="Picture 33" descr="C:\Documents and Settings\v-poojaj.REDMOND\Desktop\Rack Virtualization\Screen Shots - Virtual Rack\Screen Shots - Virtual Rack\11frmWizardServ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748" name="Picture 2" descr="C:\Documents and Settings\v-poojaj.REDMOND\Desktop\Rack Virtualization\Screen Shots - Virtual Rack\Screen Shots - Virtual Rack\11frmWizardServer.JPG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5112" cy="33745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42E" w:rsidRPr="002C2F49" w:rsidRDefault="0031637E" w:rsidP="0027142E">
      <w:pPr>
        <w:widowControl w:val="0"/>
        <w:tabs>
          <w:tab w:val="num" w:pos="720"/>
        </w:tabs>
        <w:autoSpaceDE w:val="0"/>
        <w:autoSpaceDN w:val="0"/>
        <w:adjustRightInd w:val="0"/>
        <w:spacing w:line="340" w:lineRule="atLeast"/>
        <w:ind w:left="720"/>
        <w:jc w:val="center"/>
        <w:rPr>
          <w:rFonts w:ascii="Tahoma" w:hAnsi="Tahoma" w:cs="Tahoma"/>
        </w:rPr>
      </w:pPr>
      <w:r>
        <w:rPr>
          <w:rFonts w:ascii="Tahoma" w:hAnsi="Tahoma" w:cs="Tahoma"/>
        </w:rPr>
        <w:t>Figure25</w:t>
      </w:r>
      <w:r w:rsidR="0027142E" w:rsidRPr="002C2F49">
        <w:rPr>
          <w:rFonts w:ascii="Tahoma" w:hAnsi="Tahoma" w:cs="Tahoma"/>
        </w:rPr>
        <w:t xml:space="preserve">: </w:t>
      </w:r>
      <w:r w:rsidR="00CB25E3" w:rsidRPr="002C2F49">
        <w:rPr>
          <w:rFonts w:ascii="Tahoma" w:hAnsi="Tahoma" w:cs="Tahoma"/>
        </w:rPr>
        <w:t>Server</w:t>
      </w:r>
      <w:r w:rsidR="0027142E" w:rsidRPr="002C2F49">
        <w:rPr>
          <w:rFonts w:ascii="Tahoma" w:hAnsi="Tahoma" w:cs="Tahoma"/>
        </w:rPr>
        <w:t xml:space="preserve"> Details.</w:t>
      </w:r>
    </w:p>
    <w:p w:rsidR="0027142E" w:rsidRDefault="0027142E" w:rsidP="00023748">
      <w:pPr>
        <w:pStyle w:val="ListParagraph"/>
        <w:widowControl w:val="0"/>
        <w:autoSpaceDE w:val="0"/>
        <w:autoSpaceDN w:val="0"/>
        <w:adjustRightInd w:val="0"/>
        <w:spacing w:line="340" w:lineRule="atLeast"/>
        <w:ind w:left="1440"/>
        <w:rPr>
          <w:rFonts w:ascii="Tahoma" w:hAnsi="Tahoma" w:cs="Tahoma"/>
          <w:sz w:val="20"/>
          <w:szCs w:val="20"/>
        </w:rPr>
      </w:pPr>
    </w:p>
    <w:p w:rsidR="00B81843" w:rsidRDefault="001241E7" w:rsidP="0082219C">
      <w:pPr>
        <w:pStyle w:val="ListParagraph"/>
        <w:numPr>
          <w:ilvl w:val="0"/>
          <w:numId w:val="16"/>
        </w:numPr>
        <w:rPr>
          <w:rFonts w:ascii="Tahoma" w:hAnsi="Tahoma" w:cs="Tahoma"/>
        </w:rPr>
      </w:pPr>
      <w:r>
        <w:rPr>
          <w:rFonts w:ascii="Tahoma" w:hAnsi="Tahoma" w:cs="Tahoma"/>
          <w:sz w:val="20"/>
          <w:szCs w:val="20"/>
        </w:rPr>
        <w:t xml:space="preserve">After filling </w:t>
      </w:r>
      <w:r w:rsidR="002C2F49">
        <w:rPr>
          <w:rFonts w:ascii="Tahoma" w:hAnsi="Tahoma" w:cs="Tahoma"/>
          <w:sz w:val="20"/>
          <w:szCs w:val="20"/>
        </w:rPr>
        <w:t>the</w:t>
      </w:r>
      <w:r>
        <w:rPr>
          <w:rFonts w:ascii="Tahoma" w:hAnsi="Tahoma" w:cs="Tahoma"/>
          <w:sz w:val="20"/>
          <w:szCs w:val="20"/>
        </w:rPr>
        <w:t xml:space="preserve"> data, </w:t>
      </w:r>
      <w:r w:rsidR="00B81843">
        <w:rPr>
          <w:rFonts w:ascii="Tahoma" w:hAnsi="Tahoma" w:cs="Tahoma"/>
          <w:sz w:val="20"/>
          <w:szCs w:val="20"/>
        </w:rPr>
        <w:t xml:space="preserve">Click </w:t>
      </w:r>
      <w:r w:rsidR="00B81843" w:rsidRPr="001241E7">
        <w:rPr>
          <w:rFonts w:ascii="Tahoma" w:hAnsi="Tahoma" w:cs="Tahoma"/>
          <w:b/>
          <w:sz w:val="20"/>
          <w:szCs w:val="20"/>
        </w:rPr>
        <w:t>Finish</w:t>
      </w:r>
      <w:r w:rsidR="00B81843">
        <w:rPr>
          <w:rFonts w:ascii="Tahoma" w:hAnsi="Tahoma" w:cs="Tahoma"/>
          <w:sz w:val="20"/>
          <w:szCs w:val="20"/>
        </w:rPr>
        <w:t xml:space="preserve">. </w:t>
      </w:r>
    </w:p>
    <w:p w:rsidR="002C2F49" w:rsidRPr="002C2F49" w:rsidRDefault="00B81843" w:rsidP="002C2F49">
      <w:pPr>
        <w:pStyle w:val="ListParagraph"/>
        <w:numPr>
          <w:ilvl w:val="0"/>
          <w:numId w:val="16"/>
        </w:numPr>
        <w:spacing w:before="0"/>
        <w:jc w:val="both"/>
        <w:rPr>
          <w:rFonts w:ascii="Tahoma" w:hAnsi="Tahoma" w:cs="Tahoma"/>
        </w:rPr>
      </w:pPr>
      <w:r w:rsidRPr="002C2F49">
        <w:rPr>
          <w:rFonts w:ascii="Tahoma" w:hAnsi="Tahoma" w:cs="Tahoma"/>
          <w:sz w:val="20"/>
          <w:szCs w:val="20"/>
        </w:rPr>
        <w:t xml:space="preserve">Once the user clicks </w:t>
      </w:r>
      <w:r w:rsidRPr="002C2F49">
        <w:rPr>
          <w:rFonts w:ascii="Tahoma" w:hAnsi="Tahoma" w:cs="Tahoma"/>
          <w:b/>
          <w:sz w:val="20"/>
          <w:szCs w:val="20"/>
        </w:rPr>
        <w:t>Finish</w:t>
      </w:r>
      <w:r w:rsidRPr="002C2F49">
        <w:rPr>
          <w:rFonts w:ascii="Tahoma" w:hAnsi="Tahoma" w:cs="Tahoma"/>
          <w:sz w:val="20"/>
          <w:szCs w:val="20"/>
        </w:rPr>
        <w:t xml:space="preserve">, a diagram is auto-generated for all the </w:t>
      </w:r>
      <w:r w:rsidR="00E45CCE" w:rsidRPr="002C2F49">
        <w:rPr>
          <w:rFonts w:ascii="Tahoma" w:hAnsi="Tahoma" w:cs="Tahoma"/>
          <w:sz w:val="20"/>
          <w:szCs w:val="20"/>
        </w:rPr>
        <w:t>colos provided in the</w:t>
      </w:r>
      <w:r w:rsidRPr="002C2F49">
        <w:rPr>
          <w:rFonts w:ascii="Tahoma" w:hAnsi="Tahoma" w:cs="Tahoma"/>
          <w:sz w:val="20"/>
          <w:szCs w:val="20"/>
        </w:rPr>
        <w:t xml:space="preserve"> </w:t>
      </w:r>
      <w:r w:rsidR="00E45CCE" w:rsidRPr="002C2F49">
        <w:rPr>
          <w:rFonts w:ascii="Tahoma" w:hAnsi="Tahoma" w:cs="Tahoma"/>
          <w:sz w:val="20"/>
          <w:szCs w:val="20"/>
        </w:rPr>
        <w:t xml:space="preserve">data grid </w:t>
      </w:r>
      <w:r w:rsidRPr="002C2F49">
        <w:rPr>
          <w:rFonts w:ascii="Tahoma" w:hAnsi="Tahoma" w:cs="Tahoma"/>
          <w:sz w:val="20"/>
          <w:szCs w:val="20"/>
        </w:rPr>
        <w:t>by the use</w:t>
      </w:r>
      <w:r w:rsidR="002C2F49" w:rsidRPr="002C2F49">
        <w:rPr>
          <w:rFonts w:ascii="Tahoma" w:hAnsi="Tahoma" w:cs="Tahoma"/>
          <w:sz w:val="20"/>
          <w:szCs w:val="20"/>
        </w:rPr>
        <w:t xml:space="preserve">r. </w:t>
      </w:r>
      <w:r w:rsidR="002C2F49" w:rsidRPr="002C2F49">
        <w:rPr>
          <w:rFonts w:ascii="Tahoma" w:hAnsi="Tahoma" w:cs="Tahoma"/>
        </w:rPr>
        <w:t xml:space="preserve">This </w:t>
      </w:r>
      <w:r w:rsidR="002C2F49" w:rsidRPr="002C2F49">
        <w:rPr>
          <w:rFonts w:ascii="Tahoma" w:hAnsi="Tahoma" w:cs="Tahoma"/>
          <w:sz w:val="20"/>
          <w:szCs w:val="20"/>
        </w:rPr>
        <w:t xml:space="preserve">diagram consists of all the racks present in the Colo. </w:t>
      </w:r>
    </w:p>
    <w:p w:rsidR="002C2F49" w:rsidRDefault="002C2F49" w:rsidP="002C2F49">
      <w:pPr>
        <w:pStyle w:val="ListParagraph"/>
        <w:widowControl w:val="0"/>
        <w:autoSpaceDE w:val="0"/>
        <w:autoSpaceDN w:val="0"/>
        <w:adjustRightInd w:val="0"/>
        <w:spacing w:line="340" w:lineRule="atLeast"/>
        <w:ind w:left="1080"/>
        <w:rPr>
          <w:rFonts w:ascii="Tahoma" w:hAnsi="Tahoma" w:cs="Tahoma"/>
        </w:rPr>
      </w:pPr>
    </w:p>
    <w:p w:rsidR="002C2F49" w:rsidRDefault="002C2F49" w:rsidP="002C2F49">
      <w:pPr>
        <w:pStyle w:val="ListParagraph"/>
        <w:widowControl w:val="0"/>
        <w:autoSpaceDE w:val="0"/>
        <w:autoSpaceDN w:val="0"/>
        <w:adjustRightInd w:val="0"/>
        <w:spacing w:line="340" w:lineRule="atLeast"/>
        <w:ind w:left="1080"/>
        <w:rPr>
          <w:rFonts w:ascii="Tahoma" w:hAnsi="Tahoma" w:cs="Tahoma"/>
          <w:sz w:val="20"/>
          <w:szCs w:val="20"/>
        </w:rPr>
      </w:pPr>
      <w:r w:rsidRPr="008523DD">
        <w:rPr>
          <w:rFonts w:ascii="Tahoma" w:hAnsi="Tahoma" w:cs="Tahoma"/>
          <w:b/>
        </w:rPr>
        <w:t>Note:</w:t>
      </w:r>
      <w:r>
        <w:rPr>
          <w:rFonts w:ascii="Tahoma" w:hAnsi="Tahoma" w:cs="Tahoma"/>
          <w:b/>
        </w:rPr>
        <w:t xml:space="preserve"> </w:t>
      </w:r>
      <w:r w:rsidRPr="00484733">
        <w:rPr>
          <w:rFonts w:ascii="Tahoma" w:hAnsi="Tahoma" w:cs="Tahoma"/>
          <w:sz w:val="20"/>
          <w:szCs w:val="20"/>
        </w:rPr>
        <w:t xml:space="preserve">There will be a separate page created for each Colo. </w:t>
      </w:r>
    </w:p>
    <w:p w:rsidR="002C2F49" w:rsidRDefault="002C2F49" w:rsidP="002C2F49">
      <w:pPr>
        <w:pStyle w:val="ListParagraph"/>
        <w:widowControl w:val="0"/>
        <w:autoSpaceDE w:val="0"/>
        <w:autoSpaceDN w:val="0"/>
        <w:adjustRightInd w:val="0"/>
        <w:spacing w:line="340" w:lineRule="atLeast"/>
        <w:ind w:left="1080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b/>
        </w:rPr>
        <w:t xml:space="preserve">Note: </w:t>
      </w:r>
      <w:r w:rsidRPr="00F50C40">
        <w:rPr>
          <w:rFonts w:ascii="Tahoma" w:hAnsi="Tahoma" w:cs="Tahoma"/>
          <w:sz w:val="20"/>
          <w:szCs w:val="20"/>
        </w:rPr>
        <w:t xml:space="preserve">Each </w:t>
      </w:r>
      <w:r>
        <w:rPr>
          <w:rFonts w:ascii="Tahoma" w:hAnsi="Tahoma" w:cs="Tahoma"/>
          <w:sz w:val="20"/>
          <w:szCs w:val="20"/>
        </w:rPr>
        <w:t>p</w:t>
      </w:r>
      <w:r w:rsidRPr="00F50C40">
        <w:rPr>
          <w:rFonts w:ascii="Tahoma" w:hAnsi="Tahoma" w:cs="Tahoma"/>
          <w:sz w:val="20"/>
          <w:szCs w:val="20"/>
        </w:rPr>
        <w:t>age can contain up to 12</w:t>
      </w:r>
      <w:r>
        <w:rPr>
          <w:rFonts w:ascii="Tahoma" w:hAnsi="Tahoma" w:cs="Tahoma"/>
          <w:sz w:val="20"/>
          <w:szCs w:val="20"/>
        </w:rPr>
        <w:t>0</w:t>
      </w:r>
      <w:r w:rsidRPr="00F50C40">
        <w:rPr>
          <w:rFonts w:ascii="Tahoma" w:hAnsi="Tahoma" w:cs="Tahoma"/>
          <w:sz w:val="20"/>
          <w:szCs w:val="20"/>
        </w:rPr>
        <w:t xml:space="preserve"> </w:t>
      </w:r>
      <w:r>
        <w:rPr>
          <w:rFonts w:ascii="Tahoma" w:hAnsi="Tahoma" w:cs="Tahoma"/>
          <w:sz w:val="20"/>
          <w:szCs w:val="20"/>
        </w:rPr>
        <w:t>racks, if the number of racks</w:t>
      </w:r>
      <w:r w:rsidRPr="00F50C40">
        <w:rPr>
          <w:rFonts w:ascii="Tahoma" w:hAnsi="Tahoma" w:cs="Tahoma"/>
          <w:sz w:val="20"/>
          <w:szCs w:val="20"/>
        </w:rPr>
        <w:t xml:space="preserve"> exceed 12</w:t>
      </w:r>
      <w:r>
        <w:rPr>
          <w:rFonts w:ascii="Tahoma" w:hAnsi="Tahoma" w:cs="Tahoma"/>
          <w:sz w:val="20"/>
          <w:szCs w:val="20"/>
        </w:rPr>
        <w:t>0</w:t>
      </w:r>
      <w:r w:rsidRPr="00F50C40">
        <w:rPr>
          <w:rFonts w:ascii="Tahoma" w:hAnsi="Tahoma" w:cs="Tahoma"/>
          <w:sz w:val="20"/>
          <w:szCs w:val="20"/>
        </w:rPr>
        <w:t xml:space="preserve">, a new page will be added to the drawing. </w:t>
      </w:r>
    </w:p>
    <w:p w:rsidR="00E45CCE" w:rsidRPr="00E45CCE" w:rsidRDefault="00E45CCE" w:rsidP="00E45CCE">
      <w:pPr>
        <w:pStyle w:val="ListParagraph"/>
        <w:widowControl w:val="0"/>
        <w:autoSpaceDE w:val="0"/>
        <w:autoSpaceDN w:val="0"/>
        <w:adjustRightInd w:val="0"/>
        <w:spacing w:line="340" w:lineRule="atLeast"/>
        <w:ind w:left="1080"/>
        <w:rPr>
          <w:rFonts w:ascii="Tahoma" w:hAnsi="Tahoma" w:cs="Tahoma"/>
        </w:rPr>
      </w:pPr>
    </w:p>
    <w:p w:rsidR="00A86AF8" w:rsidRDefault="00023748" w:rsidP="00B81843">
      <w:pPr>
        <w:widowControl w:val="0"/>
        <w:autoSpaceDE w:val="0"/>
        <w:autoSpaceDN w:val="0"/>
        <w:adjustRightInd w:val="0"/>
        <w:spacing w:line="340" w:lineRule="atLeast"/>
        <w:ind w:left="720"/>
        <w:jc w:val="center"/>
        <w:rPr>
          <w:rFonts w:ascii="Tahoma" w:hAnsi="Tahoma" w:cs="Tahoma"/>
        </w:rPr>
      </w:pPr>
      <w:r w:rsidRPr="00023748">
        <w:rPr>
          <w:rFonts w:ascii="Tahoma" w:hAnsi="Tahoma" w:cs="Tahoma"/>
          <w:noProof/>
          <w:lang w:bidi="ar-SA"/>
        </w:rPr>
        <w:lastRenderedPageBreak/>
        <w:drawing>
          <wp:inline distT="0" distB="0" distL="0" distR="0">
            <wp:extent cx="5943600" cy="4148455"/>
            <wp:effectExtent l="19050" t="0" r="0" b="0"/>
            <wp:docPr id="52" name="Picture 25" descr="C:\Documents and Settings\v-poojaj.REDMOND\Desktop\Rack Virtualization\VirtualRack\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6" name="Picture 3" descr="C:\Documents and Settings\v-poojaj.REDMOND\Desktop\Rack Virtualization\VirtualRack\1.JP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48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3748" w:rsidRPr="002C2F49" w:rsidRDefault="0031637E" w:rsidP="00636471">
      <w:pPr>
        <w:pStyle w:val="Caption"/>
        <w:ind w:firstLine="720"/>
        <w:jc w:val="center"/>
        <w:rPr>
          <w:rFonts w:ascii="Tahoma" w:hAnsi="Tahoma" w:cs="Tahoma"/>
          <w:b w:val="0"/>
          <w:color w:val="000000" w:themeColor="text1"/>
          <w:sz w:val="20"/>
        </w:rPr>
      </w:pPr>
      <w:r>
        <w:rPr>
          <w:rFonts w:ascii="Tahoma" w:hAnsi="Tahoma" w:cs="Tahoma"/>
          <w:b w:val="0"/>
          <w:color w:val="000000" w:themeColor="text1"/>
          <w:sz w:val="20"/>
        </w:rPr>
        <w:t>Figure26</w:t>
      </w:r>
      <w:r w:rsidR="00023748" w:rsidRPr="002C2F49">
        <w:rPr>
          <w:rFonts w:ascii="Tahoma" w:hAnsi="Tahoma" w:cs="Tahoma"/>
          <w:b w:val="0"/>
          <w:color w:val="000000" w:themeColor="text1"/>
          <w:sz w:val="20"/>
        </w:rPr>
        <w:t>: Auto-Generated Diagram of the Colo Racks.</w:t>
      </w:r>
    </w:p>
    <w:p w:rsidR="00C64A06" w:rsidRDefault="00C64A06" w:rsidP="00F37340">
      <w:pPr>
        <w:pStyle w:val="ListParagraph"/>
      </w:pPr>
    </w:p>
    <w:p w:rsidR="00F37340" w:rsidRDefault="00F37340" w:rsidP="00F37340">
      <w:pPr>
        <w:pStyle w:val="ListParagraph"/>
        <w:numPr>
          <w:ilvl w:val="0"/>
          <w:numId w:val="16"/>
        </w:numPr>
        <w:rPr>
          <w:rFonts w:ascii="Tahoma" w:hAnsi="Tahoma" w:cs="Tahoma"/>
        </w:rPr>
      </w:pPr>
      <w:r>
        <w:rPr>
          <w:rFonts w:ascii="Tahoma" w:hAnsi="Tahoma" w:cs="Tahoma"/>
        </w:rPr>
        <w:t>User can Export the data entered into the manual entry data grid onto an excel spreadsheet.</w:t>
      </w:r>
    </w:p>
    <w:p w:rsidR="00F37340" w:rsidRDefault="00F37340" w:rsidP="00F37340">
      <w:pPr>
        <w:pStyle w:val="ListParagraph"/>
        <w:numPr>
          <w:ilvl w:val="1"/>
          <w:numId w:val="16"/>
        </w:numPr>
        <w:rPr>
          <w:rFonts w:ascii="Tahoma" w:hAnsi="Tahoma" w:cs="Tahoma"/>
        </w:rPr>
      </w:pPr>
      <w:r>
        <w:rPr>
          <w:rFonts w:ascii="Tahoma" w:hAnsi="Tahoma" w:cs="Tahoma"/>
        </w:rPr>
        <w:t xml:space="preserve">Click </w:t>
      </w:r>
      <w:r w:rsidRPr="00F37340">
        <w:rPr>
          <w:rFonts w:ascii="Tahoma" w:hAnsi="Tahoma" w:cs="Tahoma"/>
          <w:b/>
        </w:rPr>
        <w:t>Export to Excel</w:t>
      </w:r>
      <w:r>
        <w:rPr>
          <w:rFonts w:ascii="Tahoma" w:hAnsi="Tahoma" w:cs="Tahoma"/>
        </w:rPr>
        <w:t>.</w:t>
      </w:r>
    </w:p>
    <w:p w:rsidR="002C2F49" w:rsidRDefault="0020722A" w:rsidP="00F37340">
      <w:pPr>
        <w:pStyle w:val="ListParagraph"/>
        <w:numPr>
          <w:ilvl w:val="1"/>
          <w:numId w:val="16"/>
        </w:numPr>
        <w:rPr>
          <w:rFonts w:ascii="Tahoma" w:hAnsi="Tahoma" w:cs="Tahoma"/>
        </w:rPr>
      </w:pPr>
      <w:r w:rsidRPr="0020722A">
        <w:rPr>
          <w:rFonts w:ascii="Tahoma" w:hAnsi="Tahoma" w:cs="Tahoma"/>
          <w:b/>
        </w:rPr>
        <w:t>Save As</w:t>
      </w:r>
      <w:r>
        <w:rPr>
          <w:rFonts w:ascii="Tahoma" w:hAnsi="Tahoma" w:cs="Tahoma"/>
        </w:rPr>
        <w:t xml:space="preserve"> dialog will open. </w:t>
      </w:r>
    </w:p>
    <w:p w:rsidR="002C2F49" w:rsidRDefault="0020722A" w:rsidP="00F37340">
      <w:pPr>
        <w:pStyle w:val="ListParagraph"/>
        <w:numPr>
          <w:ilvl w:val="1"/>
          <w:numId w:val="16"/>
        </w:numPr>
        <w:rPr>
          <w:rFonts w:ascii="Tahoma" w:hAnsi="Tahoma" w:cs="Tahoma"/>
        </w:rPr>
      </w:pPr>
      <w:r>
        <w:rPr>
          <w:rFonts w:ascii="Tahoma" w:hAnsi="Tahoma" w:cs="Tahoma"/>
        </w:rPr>
        <w:t xml:space="preserve">Select the desired path. </w:t>
      </w:r>
    </w:p>
    <w:p w:rsidR="002C2F49" w:rsidRDefault="002C2F49" w:rsidP="002C2F49">
      <w:pPr>
        <w:pStyle w:val="ListParagraph"/>
        <w:ind w:left="1440"/>
        <w:rPr>
          <w:rFonts w:ascii="Tahoma" w:hAnsi="Tahoma" w:cs="Tahoma"/>
        </w:rPr>
      </w:pPr>
      <w:r w:rsidRPr="002C2F49">
        <w:rPr>
          <w:rFonts w:ascii="Tahoma" w:hAnsi="Tahoma" w:cs="Tahoma"/>
          <w:b/>
        </w:rPr>
        <w:t>Note: Default</w:t>
      </w:r>
      <w:r w:rsidR="0020722A">
        <w:rPr>
          <w:rFonts w:ascii="Tahoma" w:hAnsi="Tahoma" w:cs="Tahoma"/>
        </w:rPr>
        <w:t xml:space="preserve"> path will be Installation Path. </w:t>
      </w:r>
    </w:p>
    <w:p w:rsidR="00F37340" w:rsidRDefault="0020722A" w:rsidP="002C2F49">
      <w:pPr>
        <w:pStyle w:val="ListParagraph"/>
        <w:ind w:left="1440"/>
        <w:rPr>
          <w:rFonts w:ascii="Tahoma" w:hAnsi="Tahoma" w:cs="Tahoma"/>
        </w:rPr>
      </w:pPr>
      <w:r>
        <w:rPr>
          <w:rFonts w:ascii="Tahoma" w:hAnsi="Tahoma" w:cs="Tahoma"/>
        </w:rPr>
        <w:t xml:space="preserve">Default file name will be </w:t>
      </w:r>
      <w:r w:rsidRPr="0020722A">
        <w:rPr>
          <w:rFonts w:ascii="Tahoma" w:hAnsi="Tahoma" w:cs="Tahoma"/>
          <w:b/>
        </w:rPr>
        <w:t>RackServerVirtualization-Data-Time.xslx</w:t>
      </w:r>
      <w:r>
        <w:rPr>
          <w:rFonts w:ascii="Tahoma" w:hAnsi="Tahoma" w:cs="Tahoma"/>
        </w:rPr>
        <w:t>.</w:t>
      </w:r>
    </w:p>
    <w:p w:rsidR="00424548" w:rsidRPr="00E45CCE" w:rsidRDefault="00424548" w:rsidP="00424548">
      <w:pPr>
        <w:pStyle w:val="ListParagraph"/>
        <w:rPr>
          <w:rFonts w:ascii="Tahoma" w:hAnsi="Tahoma" w:cs="Tahoma"/>
        </w:rPr>
      </w:pPr>
      <w:r>
        <w:rPr>
          <w:rFonts w:ascii="Tahoma" w:hAnsi="Tahoma" w:cs="Tahoma"/>
          <w:noProof/>
          <w:lang w:bidi="ar-SA"/>
        </w:rPr>
        <w:lastRenderedPageBreak/>
        <w:drawing>
          <wp:inline distT="0" distB="0" distL="0" distR="0">
            <wp:extent cx="5633901" cy="4103914"/>
            <wp:effectExtent l="19050" t="0" r="4899" b="0"/>
            <wp:docPr id="104" name="Picture 103" descr="exc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xcel.JPG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628059" cy="4099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4548" w:rsidRPr="002C2F49" w:rsidRDefault="0031637E" w:rsidP="00424548">
      <w:pPr>
        <w:pStyle w:val="Caption"/>
        <w:jc w:val="center"/>
        <w:rPr>
          <w:rFonts w:ascii="Tahoma" w:hAnsi="Tahoma" w:cs="Tahoma"/>
          <w:b w:val="0"/>
          <w:i/>
          <w:color w:val="auto"/>
          <w:sz w:val="20"/>
        </w:rPr>
      </w:pPr>
      <w:r>
        <w:rPr>
          <w:rFonts w:ascii="Tahoma" w:hAnsi="Tahoma" w:cs="Tahoma"/>
          <w:b w:val="0"/>
          <w:color w:val="auto"/>
          <w:sz w:val="20"/>
        </w:rPr>
        <w:t>Figure27</w:t>
      </w:r>
      <w:r w:rsidR="00424548" w:rsidRPr="002C2F49">
        <w:rPr>
          <w:rFonts w:ascii="Tahoma" w:hAnsi="Tahoma" w:cs="Tahoma"/>
          <w:b w:val="0"/>
          <w:color w:val="auto"/>
          <w:sz w:val="20"/>
        </w:rPr>
        <w:t>: Format of Excel saved</w:t>
      </w:r>
    </w:p>
    <w:p w:rsidR="00F37340" w:rsidRDefault="00F37340" w:rsidP="00F37340">
      <w:pPr>
        <w:pStyle w:val="ListParagraph"/>
      </w:pPr>
    </w:p>
    <w:p w:rsidR="00F37340" w:rsidRPr="00C64A06" w:rsidRDefault="00F37340" w:rsidP="00F37340">
      <w:pPr>
        <w:pStyle w:val="ListParagraph"/>
      </w:pPr>
    </w:p>
    <w:p w:rsidR="00C64A06" w:rsidRPr="00C64A06" w:rsidRDefault="00C64A06" w:rsidP="0082219C">
      <w:pPr>
        <w:pStyle w:val="ListParagraph"/>
        <w:keepNext/>
        <w:keepLines/>
        <w:numPr>
          <w:ilvl w:val="0"/>
          <w:numId w:val="25"/>
        </w:numPr>
        <w:spacing w:before="200"/>
        <w:contextualSpacing w:val="0"/>
        <w:outlineLvl w:val="1"/>
        <w:rPr>
          <w:rFonts w:asciiTheme="majorHAnsi" w:eastAsiaTheme="majorEastAsia" w:hAnsiTheme="majorHAnsi" w:cstheme="majorBidi"/>
          <w:b/>
          <w:bCs/>
          <w:vanish/>
          <w:color w:val="4F81BD" w:themeColor="accent1"/>
          <w:sz w:val="26"/>
          <w:szCs w:val="26"/>
        </w:rPr>
      </w:pPr>
      <w:bookmarkStart w:id="76" w:name="_Toc187149366"/>
      <w:bookmarkStart w:id="77" w:name="_Toc194312592"/>
      <w:bookmarkStart w:id="78" w:name="_Toc194319705"/>
      <w:bookmarkStart w:id="79" w:name="_Toc194319742"/>
      <w:bookmarkStart w:id="80" w:name="_Toc194319781"/>
      <w:bookmarkStart w:id="81" w:name="_Toc194320492"/>
      <w:bookmarkStart w:id="82" w:name="_Toc194320578"/>
      <w:bookmarkEnd w:id="76"/>
      <w:bookmarkEnd w:id="77"/>
      <w:bookmarkEnd w:id="78"/>
      <w:bookmarkEnd w:id="79"/>
      <w:bookmarkEnd w:id="80"/>
      <w:bookmarkEnd w:id="81"/>
      <w:bookmarkEnd w:id="82"/>
    </w:p>
    <w:p w:rsidR="00C64A06" w:rsidRPr="00C64A06" w:rsidRDefault="00C64A06" w:rsidP="0082219C">
      <w:pPr>
        <w:pStyle w:val="ListParagraph"/>
        <w:keepNext/>
        <w:keepLines/>
        <w:numPr>
          <w:ilvl w:val="0"/>
          <w:numId w:val="25"/>
        </w:numPr>
        <w:spacing w:before="200"/>
        <w:contextualSpacing w:val="0"/>
        <w:outlineLvl w:val="1"/>
        <w:rPr>
          <w:rFonts w:asciiTheme="majorHAnsi" w:eastAsiaTheme="majorEastAsia" w:hAnsiTheme="majorHAnsi" w:cstheme="majorBidi"/>
          <w:b/>
          <w:bCs/>
          <w:vanish/>
          <w:color w:val="4F81BD" w:themeColor="accent1"/>
          <w:sz w:val="26"/>
          <w:szCs w:val="26"/>
        </w:rPr>
      </w:pPr>
      <w:bookmarkStart w:id="83" w:name="_Toc187149367"/>
      <w:bookmarkStart w:id="84" w:name="_Toc194312593"/>
      <w:bookmarkStart w:id="85" w:name="_Toc194319706"/>
      <w:bookmarkStart w:id="86" w:name="_Toc194319743"/>
      <w:bookmarkStart w:id="87" w:name="_Toc194319782"/>
      <w:bookmarkStart w:id="88" w:name="_Toc194320493"/>
      <w:bookmarkStart w:id="89" w:name="_Toc194320579"/>
      <w:bookmarkEnd w:id="83"/>
      <w:bookmarkEnd w:id="84"/>
      <w:bookmarkEnd w:id="85"/>
      <w:bookmarkEnd w:id="86"/>
      <w:bookmarkEnd w:id="87"/>
      <w:bookmarkEnd w:id="88"/>
      <w:bookmarkEnd w:id="89"/>
    </w:p>
    <w:p w:rsidR="00C64A06" w:rsidRPr="00C64A06" w:rsidRDefault="00C64A06" w:rsidP="0082219C">
      <w:pPr>
        <w:pStyle w:val="ListParagraph"/>
        <w:keepNext/>
        <w:keepLines/>
        <w:numPr>
          <w:ilvl w:val="0"/>
          <w:numId w:val="25"/>
        </w:numPr>
        <w:spacing w:before="200"/>
        <w:contextualSpacing w:val="0"/>
        <w:outlineLvl w:val="1"/>
        <w:rPr>
          <w:rFonts w:asciiTheme="majorHAnsi" w:eastAsiaTheme="majorEastAsia" w:hAnsiTheme="majorHAnsi" w:cstheme="majorBidi"/>
          <w:b/>
          <w:bCs/>
          <w:vanish/>
          <w:color w:val="4F81BD" w:themeColor="accent1"/>
          <w:sz w:val="26"/>
          <w:szCs w:val="26"/>
        </w:rPr>
      </w:pPr>
      <w:bookmarkStart w:id="90" w:name="_Toc187149368"/>
      <w:bookmarkStart w:id="91" w:name="_Toc194312594"/>
      <w:bookmarkStart w:id="92" w:name="_Toc194319707"/>
      <w:bookmarkStart w:id="93" w:name="_Toc194319744"/>
      <w:bookmarkStart w:id="94" w:name="_Toc194319783"/>
      <w:bookmarkStart w:id="95" w:name="_Toc194320494"/>
      <w:bookmarkStart w:id="96" w:name="_Toc194320580"/>
      <w:bookmarkEnd w:id="90"/>
      <w:bookmarkEnd w:id="91"/>
      <w:bookmarkEnd w:id="92"/>
      <w:bookmarkEnd w:id="93"/>
      <w:bookmarkEnd w:id="94"/>
      <w:bookmarkEnd w:id="95"/>
      <w:bookmarkEnd w:id="96"/>
    </w:p>
    <w:p w:rsidR="00C64A06" w:rsidRPr="00C64A06" w:rsidRDefault="00C64A06" w:rsidP="0082219C">
      <w:pPr>
        <w:pStyle w:val="ListParagraph"/>
        <w:keepNext/>
        <w:keepLines/>
        <w:numPr>
          <w:ilvl w:val="1"/>
          <w:numId w:val="25"/>
        </w:numPr>
        <w:spacing w:before="200"/>
        <w:contextualSpacing w:val="0"/>
        <w:outlineLvl w:val="1"/>
        <w:rPr>
          <w:rFonts w:asciiTheme="majorHAnsi" w:eastAsiaTheme="majorEastAsia" w:hAnsiTheme="majorHAnsi" w:cstheme="majorBidi"/>
          <w:b/>
          <w:bCs/>
          <w:vanish/>
          <w:color w:val="4F81BD" w:themeColor="accent1"/>
          <w:sz w:val="26"/>
          <w:szCs w:val="26"/>
        </w:rPr>
      </w:pPr>
      <w:bookmarkStart w:id="97" w:name="_Toc187149369"/>
      <w:bookmarkStart w:id="98" w:name="_Toc194312595"/>
      <w:bookmarkStart w:id="99" w:name="_Toc194319708"/>
      <w:bookmarkStart w:id="100" w:name="_Toc194319745"/>
      <w:bookmarkStart w:id="101" w:name="_Toc194319784"/>
      <w:bookmarkStart w:id="102" w:name="_Toc194320495"/>
      <w:bookmarkStart w:id="103" w:name="_Toc194320581"/>
      <w:bookmarkEnd w:id="97"/>
      <w:bookmarkEnd w:id="98"/>
      <w:bookmarkEnd w:id="99"/>
      <w:bookmarkEnd w:id="100"/>
      <w:bookmarkEnd w:id="101"/>
      <w:bookmarkEnd w:id="102"/>
      <w:bookmarkEnd w:id="103"/>
    </w:p>
    <w:p w:rsidR="00C64A06" w:rsidRPr="00C64A06" w:rsidRDefault="00C64A06" w:rsidP="0082219C">
      <w:pPr>
        <w:pStyle w:val="ListParagraph"/>
        <w:keepNext/>
        <w:keepLines/>
        <w:numPr>
          <w:ilvl w:val="2"/>
          <w:numId w:val="25"/>
        </w:numPr>
        <w:spacing w:before="200"/>
        <w:contextualSpacing w:val="0"/>
        <w:outlineLvl w:val="1"/>
        <w:rPr>
          <w:rFonts w:asciiTheme="majorHAnsi" w:eastAsiaTheme="majorEastAsia" w:hAnsiTheme="majorHAnsi" w:cstheme="majorBidi"/>
          <w:b/>
          <w:bCs/>
          <w:vanish/>
          <w:color w:val="4F81BD" w:themeColor="accent1"/>
          <w:sz w:val="26"/>
          <w:szCs w:val="26"/>
        </w:rPr>
      </w:pPr>
      <w:bookmarkStart w:id="104" w:name="_Toc187149370"/>
      <w:bookmarkStart w:id="105" w:name="_Toc194312596"/>
      <w:bookmarkStart w:id="106" w:name="_Toc194319709"/>
      <w:bookmarkStart w:id="107" w:name="_Toc194319746"/>
      <w:bookmarkStart w:id="108" w:name="_Toc194319785"/>
      <w:bookmarkStart w:id="109" w:name="_Toc194320496"/>
      <w:bookmarkStart w:id="110" w:name="_Toc194320582"/>
      <w:bookmarkEnd w:id="104"/>
      <w:bookmarkEnd w:id="105"/>
      <w:bookmarkEnd w:id="106"/>
      <w:bookmarkEnd w:id="107"/>
      <w:bookmarkEnd w:id="108"/>
      <w:bookmarkEnd w:id="109"/>
      <w:bookmarkEnd w:id="110"/>
    </w:p>
    <w:p w:rsidR="00C64A06" w:rsidRPr="00C64A06" w:rsidRDefault="00C64A06" w:rsidP="0082219C">
      <w:pPr>
        <w:pStyle w:val="ListParagraph"/>
        <w:keepNext/>
        <w:keepLines/>
        <w:numPr>
          <w:ilvl w:val="2"/>
          <w:numId w:val="25"/>
        </w:numPr>
        <w:spacing w:before="200"/>
        <w:contextualSpacing w:val="0"/>
        <w:outlineLvl w:val="1"/>
        <w:rPr>
          <w:rFonts w:asciiTheme="majorHAnsi" w:eastAsiaTheme="majorEastAsia" w:hAnsiTheme="majorHAnsi" w:cstheme="majorBidi"/>
          <w:b/>
          <w:bCs/>
          <w:vanish/>
          <w:color w:val="4F81BD" w:themeColor="accent1"/>
          <w:sz w:val="26"/>
          <w:szCs w:val="26"/>
        </w:rPr>
      </w:pPr>
      <w:bookmarkStart w:id="111" w:name="_Toc187149371"/>
      <w:bookmarkStart w:id="112" w:name="_Toc194312597"/>
      <w:bookmarkStart w:id="113" w:name="_Toc194319710"/>
      <w:bookmarkStart w:id="114" w:name="_Toc194319747"/>
      <w:bookmarkStart w:id="115" w:name="_Toc194319786"/>
      <w:bookmarkStart w:id="116" w:name="_Toc194320497"/>
      <w:bookmarkStart w:id="117" w:name="_Toc194320583"/>
      <w:bookmarkEnd w:id="111"/>
      <w:bookmarkEnd w:id="112"/>
      <w:bookmarkEnd w:id="113"/>
      <w:bookmarkEnd w:id="114"/>
      <w:bookmarkEnd w:id="115"/>
      <w:bookmarkEnd w:id="116"/>
      <w:bookmarkEnd w:id="117"/>
    </w:p>
    <w:p w:rsidR="00C64A06" w:rsidRPr="00C64A06" w:rsidRDefault="00C64A06" w:rsidP="0082219C">
      <w:pPr>
        <w:pStyle w:val="ListParagraph"/>
        <w:keepNext/>
        <w:keepLines/>
        <w:numPr>
          <w:ilvl w:val="3"/>
          <w:numId w:val="25"/>
        </w:numPr>
        <w:spacing w:before="200"/>
        <w:contextualSpacing w:val="0"/>
        <w:outlineLvl w:val="1"/>
        <w:rPr>
          <w:rFonts w:asciiTheme="majorHAnsi" w:eastAsiaTheme="majorEastAsia" w:hAnsiTheme="majorHAnsi" w:cstheme="majorBidi"/>
          <w:b/>
          <w:bCs/>
          <w:vanish/>
          <w:color w:val="4F81BD" w:themeColor="accent1"/>
          <w:sz w:val="26"/>
          <w:szCs w:val="26"/>
        </w:rPr>
      </w:pPr>
      <w:bookmarkStart w:id="118" w:name="_Toc187149372"/>
      <w:bookmarkStart w:id="119" w:name="_Toc194312598"/>
      <w:bookmarkStart w:id="120" w:name="_Toc194319711"/>
      <w:bookmarkStart w:id="121" w:name="_Toc194319748"/>
      <w:bookmarkStart w:id="122" w:name="_Toc194319787"/>
      <w:bookmarkStart w:id="123" w:name="_Toc194320498"/>
      <w:bookmarkStart w:id="124" w:name="_Toc194320584"/>
      <w:bookmarkEnd w:id="118"/>
      <w:bookmarkEnd w:id="119"/>
      <w:bookmarkEnd w:id="120"/>
      <w:bookmarkEnd w:id="121"/>
      <w:bookmarkEnd w:id="122"/>
      <w:bookmarkEnd w:id="123"/>
      <w:bookmarkEnd w:id="124"/>
    </w:p>
    <w:p w:rsidR="00C64A06" w:rsidRPr="00C64A06" w:rsidRDefault="00C64A06" w:rsidP="0082219C">
      <w:pPr>
        <w:pStyle w:val="ListParagraph"/>
        <w:keepNext/>
        <w:keepLines/>
        <w:numPr>
          <w:ilvl w:val="3"/>
          <w:numId w:val="25"/>
        </w:numPr>
        <w:spacing w:before="200"/>
        <w:contextualSpacing w:val="0"/>
        <w:outlineLvl w:val="1"/>
        <w:rPr>
          <w:rFonts w:asciiTheme="majorHAnsi" w:eastAsiaTheme="majorEastAsia" w:hAnsiTheme="majorHAnsi" w:cstheme="majorBidi"/>
          <w:b/>
          <w:bCs/>
          <w:vanish/>
          <w:color w:val="4F81BD" w:themeColor="accent1"/>
          <w:sz w:val="26"/>
          <w:szCs w:val="26"/>
        </w:rPr>
      </w:pPr>
      <w:bookmarkStart w:id="125" w:name="_Toc187149373"/>
      <w:bookmarkStart w:id="126" w:name="_Toc194312599"/>
      <w:bookmarkStart w:id="127" w:name="_Toc194319712"/>
      <w:bookmarkStart w:id="128" w:name="_Toc194319749"/>
      <w:bookmarkStart w:id="129" w:name="_Toc194319788"/>
      <w:bookmarkStart w:id="130" w:name="_Toc194320499"/>
      <w:bookmarkStart w:id="131" w:name="_Toc194320585"/>
      <w:bookmarkEnd w:id="125"/>
      <w:bookmarkEnd w:id="126"/>
      <w:bookmarkEnd w:id="127"/>
      <w:bookmarkEnd w:id="128"/>
      <w:bookmarkEnd w:id="129"/>
      <w:bookmarkEnd w:id="130"/>
      <w:bookmarkEnd w:id="131"/>
    </w:p>
    <w:p w:rsidR="00E55A7A" w:rsidRDefault="00F769A6" w:rsidP="00672EEC">
      <w:pPr>
        <w:pStyle w:val="Heading2"/>
        <w:widowControl w:val="0"/>
        <w:numPr>
          <w:ilvl w:val="1"/>
          <w:numId w:val="10"/>
        </w:numPr>
        <w:autoSpaceDE w:val="0"/>
        <w:autoSpaceDN w:val="0"/>
        <w:adjustRightInd w:val="0"/>
        <w:spacing w:line="340" w:lineRule="atLeast"/>
      </w:pPr>
      <w:bookmarkStart w:id="132" w:name="_Toc194320586"/>
      <w:r>
        <w:t>View Rack Details</w:t>
      </w:r>
      <w:bookmarkEnd w:id="132"/>
    </w:p>
    <w:p w:rsidR="006E3DC1" w:rsidRPr="006E3DC1" w:rsidRDefault="006E3DC1" w:rsidP="00B31175"/>
    <w:p w:rsidR="00D75F38" w:rsidRDefault="00AA1261" w:rsidP="00596DF3">
      <w:pPr>
        <w:ind w:firstLine="360"/>
        <w:rPr>
          <w:rFonts w:ascii="Tahoma" w:eastAsia="Times New Roman" w:hAnsi="Tahoma" w:cs="Tahoma"/>
          <w:sz w:val="20"/>
          <w:szCs w:val="20"/>
          <w:lang w:bidi="ar-SA"/>
        </w:rPr>
      </w:pPr>
      <w:r>
        <w:rPr>
          <w:rFonts w:ascii="Tahoma" w:eastAsia="Times New Roman" w:hAnsi="Tahoma" w:cs="Tahoma"/>
          <w:sz w:val="20"/>
          <w:szCs w:val="20"/>
          <w:lang w:bidi="ar-SA"/>
        </w:rPr>
        <w:t>U</w:t>
      </w:r>
      <w:r w:rsidR="00D75F38">
        <w:rPr>
          <w:rFonts w:ascii="Tahoma" w:eastAsia="Times New Roman" w:hAnsi="Tahoma" w:cs="Tahoma"/>
          <w:sz w:val="20"/>
          <w:szCs w:val="20"/>
          <w:lang w:bidi="ar-SA"/>
        </w:rPr>
        <w:t>ser can</w:t>
      </w:r>
      <w:r w:rsidR="00D75F38" w:rsidRPr="002D133D">
        <w:rPr>
          <w:rFonts w:ascii="Tahoma" w:eastAsia="Times New Roman" w:hAnsi="Tahoma" w:cs="Tahoma"/>
          <w:sz w:val="20"/>
          <w:szCs w:val="20"/>
          <w:lang w:bidi="ar-SA"/>
        </w:rPr>
        <w:t xml:space="preserve"> </w:t>
      </w:r>
      <w:r w:rsidR="002D133D" w:rsidRPr="002D133D">
        <w:rPr>
          <w:rFonts w:ascii="Tahoma" w:eastAsia="Times New Roman" w:hAnsi="Tahoma" w:cs="Tahoma"/>
          <w:sz w:val="20"/>
          <w:szCs w:val="20"/>
          <w:lang w:bidi="ar-SA"/>
        </w:rPr>
        <w:t>v</w:t>
      </w:r>
      <w:r>
        <w:rPr>
          <w:rFonts w:ascii="Tahoma" w:eastAsia="Times New Roman" w:hAnsi="Tahoma" w:cs="Tahoma"/>
          <w:sz w:val="20"/>
          <w:szCs w:val="20"/>
          <w:lang w:bidi="ar-SA"/>
        </w:rPr>
        <w:t>iew the details of each Rack in the diagram created as:</w:t>
      </w:r>
    </w:p>
    <w:p w:rsidR="00296B56" w:rsidRDefault="00AA1261" w:rsidP="00596DF3">
      <w:pPr>
        <w:pStyle w:val="ListParagraph"/>
        <w:numPr>
          <w:ilvl w:val="0"/>
          <w:numId w:val="31"/>
        </w:numPr>
        <w:tabs>
          <w:tab w:val="clear" w:pos="720"/>
          <w:tab w:val="num" w:pos="1080"/>
        </w:tabs>
        <w:ind w:left="1080"/>
        <w:rPr>
          <w:rFonts w:ascii="Tahoma" w:eastAsia="Times New Roman" w:hAnsi="Tahoma" w:cs="Tahoma"/>
          <w:sz w:val="20"/>
          <w:szCs w:val="20"/>
          <w:lang w:bidi="ar-SA"/>
        </w:rPr>
      </w:pPr>
      <w:r>
        <w:rPr>
          <w:rFonts w:ascii="Tahoma" w:eastAsia="Times New Roman" w:hAnsi="Tahoma" w:cs="Tahoma"/>
          <w:sz w:val="20"/>
          <w:szCs w:val="20"/>
          <w:lang w:bidi="ar-SA"/>
        </w:rPr>
        <w:t>H</w:t>
      </w:r>
      <w:r w:rsidR="00D25E89">
        <w:rPr>
          <w:rFonts w:ascii="Tahoma" w:eastAsia="Times New Roman" w:hAnsi="Tahoma" w:cs="Tahoma"/>
          <w:sz w:val="20"/>
          <w:szCs w:val="20"/>
          <w:lang w:bidi="ar-SA"/>
        </w:rPr>
        <w:t xml:space="preserve">over </w:t>
      </w:r>
      <w:r w:rsidR="00296B56">
        <w:rPr>
          <w:rFonts w:ascii="Tahoma" w:eastAsia="Times New Roman" w:hAnsi="Tahoma" w:cs="Tahoma"/>
          <w:sz w:val="20"/>
          <w:szCs w:val="20"/>
          <w:lang w:bidi="ar-SA"/>
        </w:rPr>
        <w:t xml:space="preserve">the cursor </w:t>
      </w:r>
      <w:r w:rsidR="00D25E89">
        <w:rPr>
          <w:rFonts w:ascii="Tahoma" w:eastAsia="Times New Roman" w:hAnsi="Tahoma" w:cs="Tahoma"/>
          <w:sz w:val="20"/>
          <w:szCs w:val="20"/>
          <w:lang w:bidi="ar-SA"/>
        </w:rPr>
        <w:t>on any of the Rack shape</w:t>
      </w:r>
      <w:r w:rsidR="00D971E4">
        <w:rPr>
          <w:rFonts w:ascii="Tahoma" w:eastAsia="Times New Roman" w:hAnsi="Tahoma" w:cs="Tahoma"/>
          <w:sz w:val="20"/>
          <w:szCs w:val="20"/>
          <w:lang w:bidi="ar-SA"/>
        </w:rPr>
        <w:t xml:space="preserve"> of</w:t>
      </w:r>
      <w:r w:rsidR="00296B56">
        <w:rPr>
          <w:rFonts w:ascii="Tahoma" w:eastAsia="Times New Roman" w:hAnsi="Tahoma" w:cs="Tahoma"/>
          <w:sz w:val="20"/>
          <w:szCs w:val="20"/>
          <w:lang w:bidi="ar-SA"/>
        </w:rPr>
        <w:t xml:space="preserve"> the colo, a smart tag will be visible. The smart tag consists of menu items </w:t>
      </w:r>
      <w:r w:rsidR="00296B56" w:rsidRPr="00296B56">
        <w:rPr>
          <w:rFonts w:ascii="Tahoma" w:eastAsia="Times New Roman" w:hAnsi="Tahoma" w:cs="Tahoma"/>
          <w:b/>
          <w:sz w:val="20"/>
          <w:szCs w:val="20"/>
          <w:lang w:bidi="ar-SA"/>
        </w:rPr>
        <w:t>View Rack Details</w:t>
      </w:r>
      <w:r w:rsidR="00296B56">
        <w:rPr>
          <w:rFonts w:ascii="Tahoma" w:eastAsia="Times New Roman" w:hAnsi="Tahoma" w:cs="Tahoma"/>
          <w:sz w:val="20"/>
          <w:szCs w:val="20"/>
          <w:lang w:bidi="ar-SA"/>
        </w:rPr>
        <w:t xml:space="preserve">, </w:t>
      </w:r>
      <w:r w:rsidR="00296B56" w:rsidRPr="00296B56">
        <w:rPr>
          <w:rFonts w:ascii="Tahoma" w:eastAsia="Times New Roman" w:hAnsi="Tahoma" w:cs="Tahoma"/>
          <w:b/>
          <w:sz w:val="20"/>
          <w:szCs w:val="20"/>
          <w:lang w:bidi="ar-SA"/>
        </w:rPr>
        <w:t>Analyze Rack</w:t>
      </w:r>
      <w:r w:rsidR="00296B56">
        <w:rPr>
          <w:rFonts w:ascii="Tahoma" w:eastAsia="Times New Roman" w:hAnsi="Tahoma" w:cs="Tahoma"/>
          <w:sz w:val="20"/>
          <w:szCs w:val="20"/>
          <w:lang w:bidi="ar-SA"/>
        </w:rPr>
        <w:t xml:space="preserve"> and </w:t>
      </w:r>
      <w:r w:rsidR="00296B56" w:rsidRPr="00296B56">
        <w:rPr>
          <w:rFonts w:ascii="Tahoma" w:eastAsia="Times New Roman" w:hAnsi="Tahoma" w:cs="Tahoma"/>
          <w:b/>
          <w:sz w:val="20"/>
          <w:szCs w:val="20"/>
          <w:lang w:bidi="ar-SA"/>
        </w:rPr>
        <w:t>Rack Virtualization</w:t>
      </w:r>
      <w:r w:rsidR="00296B56">
        <w:rPr>
          <w:rFonts w:ascii="Tahoma" w:eastAsia="Times New Roman" w:hAnsi="Tahoma" w:cs="Tahoma"/>
          <w:sz w:val="20"/>
          <w:szCs w:val="20"/>
          <w:lang w:bidi="ar-SA"/>
        </w:rPr>
        <w:t>. Rack Virtualization will be disabled until Analyze is performed.</w:t>
      </w:r>
    </w:p>
    <w:p w:rsidR="00296B56" w:rsidRPr="00296B56" w:rsidRDefault="00296B56" w:rsidP="00596DF3">
      <w:pPr>
        <w:pStyle w:val="ListParagraph"/>
        <w:ind w:left="1080"/>
        <w:rPr>
          <w:rFonts w:ascii="Tahoma" w:eastAsia="Times New Roman" w:hAnsi="Tahoma" w:cs="Tahoma"/>
          <w:sz w:val="20"/>
          <w:szCs w:val="20"/>
          <w:lang w:bidi="ar-SA"/>
        </w:rPr>
      </w:pPr>
      <w:r>
        <w:rPr>
          <w:rFonts w:ascii="Tahoma" w:eastAsia="Times New Roman" w:hAnsi="Tahoma" w:cs="Tahoma"/>
          <w:sz w:val="20"/>
          <w:szCs w:val="20"/>
          <w:lang w:bidi="ar-SA"/>
        </w:rPr>
        <w:t xml:space="preserve"> </w:t>
      </w:r>
    </w:p>
    <w:p w:rsidR="00D25E89" w:rsidRDefault="00D25E89" w:rsidP="00596DF3">
      <w:pPr>
        <w:pStyle w:val="ListParagraph"/>
        <w:numPr>
          <w:ilvl w:val="0"/>
          <w:numId w:val="31"/>
        </w:numPr>
        <w:tabs>
          <w:tab w:val="clear" w:pos="720"/>
          <w:tab w:val="num" w:pos="1080"/>
        </w:tabs>
        <w:ind w:left="1080"/>
        <w:rPr>
          <w:rFonts w:ascii="Tahoma" w:eastAsia="Times New Roman" w:hAnsi="Tahoma" w:cs="Tahoma"/>
          <w:sz w:val="20"/>
          <w:szCs w:val="20"/>
          <w:lang w:bidi="ar-SA"/>
        </w:rPr>
      </w:pPr>
      <w:r>
        <w:rPr>
          <w:rFonts w:ascii="Tahoma" w:eastAsia="Times New Roman" w:hAnsi="Tahoma" w:cs="Tahoma"/>
          <w:sz w:val="20"/>
          <w:szCs w:val="20"/>
          <w:lang w:bidi="ar-SA"/>
        </w:rPr>
        <w:t xml:space="preserve">Click </w:t>
      </w:r>
      <w:r w:rsidRPr="00D25E89">
        <w:rPr>
          <w:rFonts w:ascii="Tahoma" w:eastAsia="Times New Roman" w:hAnsi="Tahoma" w:cs="Tahoma"/>
          <w:b/>
          <w:sz w:val="20"/>
          <w:szCs w:val="20"/>
          <w:lang w:bidi="ar-SA"/>
        </w:rPr>
        <w:t>View Rack Details</w:t>
      </w:r>
      <w:r>
        <w:rPr>
          <w:rFonts w:ascii="Tahoma" w:eastAsia="Times New Roman" w:hAnsi="Tahoma" w:cs="Tahoma"/>
          <w:sz w:val="20"/>
          <w:szCs w:val="20"/>
          <w:lang w:bidi="ar-SA"/>
        </w:rPr>
        <w:t>.</w:t>
      </w:r>
    </w:p>
    <w:p w:rsidR="00D971E4" w:rsidRDefault="00D971E4" w:rsidP="00D971E4">
      <w:pPr>
        <w:pStyle w:val="ListParagraph"/>
        <w:rPr>
          <w:rFonts w:ascii="Tahoma" w:eastAsia="Times New Roman" w:hAnsi="Tahoma" w:cs="Tahoma"/>
          <w:sz w:val="20"/>
          <w:szCs w:val="20"/>
          <w:lang w:bidi="ar-SA"/>
        </w:rPr>
      </w:pPr>
    </w:p>
    <w:p w:rsidR="00D971E4" w:rsidRDefault="00D971E4" w:rsidP="00D971E4">
      <w:pPr>
        <w:pStyle w:val="ListParagraph"/>
        <w:ind w:left="2160" w:firstLine="720"/>
        <w:rPr>
          <w:rFonts w:ascii="Tahoma" w:eastAsia="Times New Roman" w:hAnsi="Tahoma" w:cs="Tahoma"/>
          <w:sz w:val="20"/>
          <w:szCs w:val="20"/>
          <w:lang w:bidi="ar-SA"/>
        </w:rPr>
      </w:pPr>
      <w:r w:rsidRPr="00D971E4">
        <w:rPr>
          <w:rFonts w:ascii="Tahoma" w:eastAsia="Times New Roman" w:hAnsi="Tahoma" w:cs="Tahoma"/>
          <w:noProof/>
          <w:sz w:val="20"/>
          <w:szCs w:val="20"/>
          <w:lang w:bidi="ar-SA"/>
        </w:rPr>
        <w:lastRenderedPageBreak/>
        <w:drawing>
          <wp:inline distT="0" distB="0" distL="0" distR="0">
            <wp:extent cx="2486025" cy="2228850"/>
            <wp:effectExtent l="19050" t="0" r="9525" b="0"/>
            <wp:docPr id="57" name="Picture 34" descr="C:\Documents and Settings\v-poojaj.REDMOND\Desktop\Rack Virtualization\VirtualRack\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0" name="Picture 2" descr="C:\Documents and Settings\v-poojaj.REDMOND\Desktop\Rack Virtualization\VirtualRack\3.JPG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2228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71E4" w:rsidRDefault="00D971E4" w:rsidP="00D971E4">
      <w:pPr>
        <w:pStyle w:val="ListParagraph"/>
        <w:rPr>
          <w:rFonts w:ascii="Tahoma" w:eastAsia="Times New Roman" w:hAnsi="Tahoma" w:cs="Tahoma"/>
          <w:sz w:val="20"/>
          <w:szCs w:val="20"/>
          <w:lang w:bidi="ar-SA"/>
        </w:rPr>
      </w:pPr>
    </w:p>
    <w:p w:rsidR="00D971E4" w:rsidRPr="00AA1261" w:rsidRDefault="00D971E4" w:rsidP="00D971E4">
      <w:pPr>
        <w:pStyle w:val="Caption"/>
        <w:ind w:firstLine="720"/>
        <w:jc w:val="center"/>
        <w:rPr>
          <w:rFonts w:ascii="Tahoma" w:hAnsi="Tahoma" w:cs="Tahoma"/>
          <w:b w:val="0"/>
          <w:color w:val="000000" w:themeColor="text1"/>
          <w:sz w:val="20"/>
        </w:rPr>
      </w:pPr>
      <w:r w:rsidRPr="00AA1261">
        <w:rPr>
          <w:rFonts w:ascii="Tahoma" w:hAnsi="Tahoma" w:cs="Tahoma"/>
          <w:b w:val="0"/>
          <w:color w:val="000000" w:themeColor="text1"/>
          <w:sz w:val="20"/>
        </w:rPr>
        <w:t>Figure2</w:t>
      </w:r>
      <w:r w:rsidR="0031637E">
        <w:rPr>
          <w:rFonts w:ascii="Tahoma" w:hAnsi="Tahoma" w:cs="Tahoma"/>
          <w:b w:val="0"/>
          <w:color w:val="000000" w:themeColor="text1"/>
          <w:sz w:val="20"/>
        </w:rPr>
        <w:t>8</w:t>
      </w:r>
      <w:r w:rsidRPr="00AA1261">
        <w:rPr>
          <w:rFonts w:ascii="Tahoma" w:hAnsi="Tahoma" w:cs="Tahoma"/>
          <w:b w:val="0"/>
          <w:color w:val="000000" w:themeColor="text1"/>
          <w:sz w:val="20"/>
        </w:rPr>
        <w:t>: Smart Tag to View Rack Details.</w:t>
      </w:r>
    </w:p>
    <w:p w:rsidR="00D971E4" w:rsidRDefault="00D971E4" w:rsidP="00D971E4">
      <w:pPr>
        <w:pStyle w:val="ListParagraph"/>
        <w:rPr>
          <w:rFonts w:ascii="Tahoma" w:eastAsia="Times New Roman" w:hAnsi="Tahoma" w:cs="Tahoma"/>
          <w:sz w:val="20"/>
          <w:szCs w:val="20"/>
          <w:lang w:bidi="ar-SA"/>
        </w:rPr>
      </w:pPr>
    </w:p>
    <w:p w:rsidR="00D971E4" w:rsidRDefault="00D971E4" w:rsidP="00D971E4">
      <w:pPr>
        <w:pStyle w:val="ListParagraph"/>
        <w:rPr>
          <w:rFonts w:ascii="Tahoma" w:eastAsia="Times New Roman" w:hAnsi="Tahoma" w:cs="Tahoma"/>
          <w:sz w:val="20"/>
          <w:szCs w:val="20"/>
          <w:lang w:bidi="ar-SA"/>
        </w:rPr>
      </w:pPr>
    </w:p>
    <w:p w:rsidR="00D971E4" w:rsidRDefault="00AB78BF" w:rsidP="00596DF3">
      <w:pPr>
        <w:pStyle w:val="ListParagraph"/>
        <w:numPr>
          <w:ilvl w:val="0"/>
          <w:numId w:val="31"/>
        </w:numPr>
        <w:tabs>
          <w:tab w:val="clear" w:pos="720"/>
          <w:tab w:val="num" w:pos="1080"/>
        </w:tabs>
        <w:ind w:left="1080"/>
        <w:rPr>
          <w:rFonts w:ascii="Tahoma" w:eastAsia="Times New Roman" w:hAnsi="Tahoma" w:cs="Tahoma"/>
          <w:sz w:val="20"/>
          <w:szCs w:val="20"/>
          <w:lang w:bidi="ar-SA"/>
        </w:rPr>
      </w:pPr>
      <w:r>
        <w:rPr>
          <w:rFonts w:ascii="Tahoma" w:eastAsia="Times New Roman" w:hAnsi="Tahoma" w:cs="Tahoma"/>
          <w:sz w:val="20"/>
          <w:szCs w:val="20"/>
          <w:lang w:bidi="ar-SA"/>
        </w:rPr>
        <w:t>A new page will be created comprising of detailed diagram of that particular Rack.</w:t>
      </w:r>
    </w:p>
    <w:p w:rsidR="00296B56" w:rsidRDefault="00AB78BF" w:rsidP="00596DF3">
      <w:pPr>
        <w:pStyle w:val="ListParagraph"/>
        <w:ind w:left="1080"/>
        <w:rPr>
          <w:rFonts w:ascii="Tahoma" w:eastAsia="Times New Roman" w:hAnsi="Tahoma" w:cs="Tahoma"/>
          <w:sz w:val="20"/>
          <w:szCs w:val="20"/>
          <w:lang w:bidi="ar-SA"/>
        </w:rPr>
      </w:pPr>
      <w:r>
        <w:rPr>
          <w:rFonts w:ascii="Tahoma" w:eastAsia="Times New Roman" w:hAnsi="Tahoma" w:cs="Tahoma"/>
          <w:sz w:val="20"/>
          <w:szCs w:val="20"/>
          <w:lang w:bidi="ar-SA"/>
        </w:rPr>
        <w:t xml:space="preserve">The diagram shows the detailed information of </w:t>
      </w:r>
      <w:r w:rsidR="00296B56">
        <w:rPr>
          <w:rFonts w:ascii="Tahoma" w:eastAsia="Times New Roman" w:hAnsi="Tahoma" w:cs="Tahoma"/>
          <w:sz w:val="20"/>
          <w:szCs w:val="20"/>
          <w:lang w:bidi="ar-SA"/>
        </w:rPr>
        <w:t xml:space="preserve">the </w:t>
      </w:r>
      <w:r>
        <w:rPr>
          <w:rFonts w:ascii="Tahoma" w:eastAsia="Times New Roman" w:hAnsi="Tahoma" w:cs="Tahoma"/>
          <w:sz w:val="20"/>
          <w:szCs w:val="20"/>
          <w:lang w:bidi="ar-SA"/>
        </w:rPr>
        <w:t>Rack and the servers consisted by the Rack.</w:t>
      </w:r>
    </w:p>
    <w:p w:rsidR="00296B56" w:rsidRDefault="005C6FF0" w:rsidP="00596DF3">
      <w:pPr>
        <w:pStyle w:val="ListParagraph"/>
        <w:ind w:left="1080"/>
        <w:rPr>
          <w:rFonts w:ascii="Tahoma" w:eastAsia="Times New Roman" w:hAnsi="Tahoma" w:cs="Tahoma"/>
          <w:sz w:val="20"/>
          <w:szCs w:val="20"/>
          <w:lang w:bidi="ar-SA"/>
        </w:rPr>
      </w:pPr>
      <w:r>
        <w:rPr>
          <w:rFonts w:ascii="Tahoma" w:eastAsia="Times New Roman" w:hAnsi="Tahoma" w:cs="Tahoma"/>
          <w:sz w:val="20"/>
          <w:szCs w:val="20"/>
          <w:lang w:bidi="ar-SA"/>
        </w:rPr>
        <w:t xml:space="preserve">The </w:t>
      </w:r>
      <w:r w:rsidR="00AA1261">
        <w:rPr>
          <w:rFonts w:ascii="Tahoma" w:eastAsia="Times New Roman" w:hAnsi="Tahoma" w:cs="Tahoma"/>
          <w:sz w:val="20"/>
          <w:szCs w:val="20"/>
          <w:lang w:bidi="ar-SA"/>
        </w:rPr>
        <w:t>Shape Data consists of</w:t>
      </w:r>
      <w:r>
        <w:rPr>
          <w:rFonts w:ascii="Tahoma" w:eastAsia="Times New Roman" w:hAnsi="Tahoma" w:cs="Tahoma"/>
          <w:sz w:val="20"/>
          <w:szCs w:val="20"/>
          <w:lang w:bidi="ar-SA"/>
        </w:rPr>
        <w:t xml:space="preserve"> Rack’s Name, Power Rating, Maximum Units and Server’s Power Rating, Rack Space Used etc. </w:t>
      </w:r>
    </w:p>
    <w:p w:rsidR="00296B56" w:rsidRPr="00296B56" w:rsidRDefault="00296B56" w:rsidP="00296B56">
      <w:pPr>
        <w:rPr>
          <w:rFonts w:ascii="Tahoma" w:eastAsia="Times New Roman" w:hAnsi="Tahoma" w:cs="Tahoma"/>
          <w:sz w:val="20"/>
          <w:szCs w:val="20"/>
          <w:lang w:bidi="ar-SA"/>
        </w:rPr>
      </w:pPr>
    </w:p>
    <w:p w:rsidR="005145FB" w:rsidRDefault="00AA1261" w:rsidP="00596DF3">
      <w:pPr>
        <w:pStyle w:val="ListParagraph"/>
        <w:ind w:left="1080"/>
        <w:rPr>
          <w:rFonts w:ascii="Tahoma" w:eastAsia="Times New Roman" w:hAnsi="Tahoma" w:cs="Tahoma"/>
          <w:sz w:val="20"/>
          <w:szCs w:val="20"/>
          <w:lang w:bidi="ar-SA"/>
        </w:rPr>
      </w:pPr>
      <w:r>
        <w:rPr>
          <w:rFonts w:ascii="Tahoma" w:eastAsia="Times New Roman" w:hAnsi="Tahoma" w:cs="Tahoma"/>
          <w:noProof/>
          <w:sz w:val="20"/>
          <w:szCs w:val="20"/>
          <w:lang w:bidi="ar-SA"/>
        </w:rPr>
        <w:lastRenderedPageBreak/>
        <w:drawing>
          <wp:inline distT="0" distB="0" distL="0" distR="0">
            <wp:extent cx="5943600" cy="4359275"/>
            <wp:effectExtent l="19050" t="0" r="0" b="0"/>
            <wp:docPr id="3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5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6B56" w:rsidRDefault="00296B56" w:rsidP="00596DF3">
      <w:pPr>
        <w:pStyle w:val="ListParagraph"/>
        <w:ind w:left="1080"/>
        <w:rPr>
          <w:rFonts w:ascii="Tahoma" w:eastAsia="Times New Roman" w:hAnsi="Tahoma" w:cs="Tahoma"/>
          <w:sz w:val="20"/>
          <w:szCs w:val="20"/>
          <w:lang w:bidi="ar-SA"/>
        </w:rPr>
      </w:pPr>
    </w:p>
    <w:p w:rsidR="00ED1189" w:rsidRDefault="00ED1189" w:rsidP="0031637E">
      <w:pPr>
        <w:pStyle w:val="Caption"/>
        <w:ind w:firstLine="720"/>
        <w:jc w:val="center"/>
        <w:rPr>
          <w:rFonts w:ascii="Tahoma" w:eastAsia="Times New Roman" w:hAnsi="Tahoma" w:cs="Tahoma"/>
          <w:sz w:val="20"/>
          <w:szCs w:val="20"/>
          <w:lang w:bidi="ar-SA"/>
        </w:rPr>
      </w:pPr>
      <w:r w:rsidRPr="00AA1261">
        <w:rPr>
          <w:rFonts w:ascii="Tahoma" w:hAnsi="Tahoma" w:cs="Tahoma"/>
          <w:b w:val="0"/>
          <w:color w:val="000000" w:themeColor="text1"/>
          <w:sz w:val="20"/>
        </w:rPr>
        <w:t>Figure2</w:t>
      </w:r>
      <w:r w:rsidR="0031637E">
        <w:rPr>
          <w:rFonts w:ascii="Tahoma" w:hAnsi="Tahoma" w:cs="Tahoma"/>
          <w:b w:val="0"/>
          <w:color w:val="000000" w:themeColor="text1"/>
          <w:sz w:val="20"/>
        </w:rPr>
        <w:t>9</w:t>
      </w:r>
      <w:r w:rsidR="009D1AED" w:rsidRPr="00AA1261">
        <w:rPr>
          <w:rFonts w:ascii="Tahoma" w:hAnsi="Tahoma" w:cs="Tahoma"/>
          <w:b w:val="0"/>
          <w:color w:val="000000" w:themeColor="text1"/>
          <w:sz w:val="20"/>
        </w:rPr>
        <w:t>: View Rack Details</w:t>
      </w:r>
      <w:r w:rsidRPr="00AA1261">
        <w:rPr>
          <w:rFonts w:ascii="Tahoma" w:hAnsi="Tahoma" w:cs="Tahoma"/>
          <w:b w:val="0"/>
          <w:color w:val="000000" w:themeColor="text1"/>
          <w:sz w:val="20"/>
        </w:rPr>
        <w:t>.</w:t>
      </w:r>
    </w:p>
    <w:p w:rsidR="00ED1189" w:rsidRPr="005145FB" w:rsidRDefault="00ED1189" w:rsidP="00596DF3">
      <w:pPr>
        <w:pStyle w:val="ListParagraph"/>
        <w:ind w:left="1440"/>
        <w:rPr>
          <w:rFonts w:ascii="Tahoma" w:eastAsia="Times New Roman" w:hAnsi="Tahoma" w:cs="Tahoma"/>
          <w:sz w:val="20"/>
          <w:szCs w:val="20"/>
          <w:lang w:bidi="ar-SA"/>
        </w:rPr>
      </w:pPr>
    </w:p>
    <w:p w:rsidR="00D75F38" w:rsidRDefault="00296B56" w:rsidP="00596DF3">
      <w:pPr>
        <w:pStyle w:val="ListParagraph"/>
        <w:numPr>
          <w:ilvl w:val="0"/>
          <w:numId w:val="31"/>
        </w:numPr>
        <w:tabs>
          <w:tab w:val="clear" w:pos="720"/>
          <w:tab w:val="num" w:pos="1440"/>
        </w:tabs>
        <w:ind w:left="1440"/>
        <w:rPr>
          <w:rFonts w:ascii="Tahoma" w:eastAsia="Times New Roman" w:hAnsi="Tahoma" w:cs="Tahoma"/>
          <w:sz w:val="20"/>
          <w:szCs w:val="20"/>
          <w:lang w:bidi="ar-SA"/>
        </w:rPr>
      </w:pPr>
      <w:r>
        <w:rPr>
          <w:rFonts w:ascii="Tahoma" w:eastAsia="Times New Roman" w:hAnsi="Tahoma" w:cs="Tahoma"/>
          <w:sz w:val="20"/>
          <w:szCs w:val="20"/>
          <w:lang w:bidi="ar-SA"/>
        </w:rPr>
        <w:t>Select</w:t>
      </w:r>
      <w:r w:rsidR="00ED1189">
        <w:rPr>
          <w:rFonts w:ascii="Tahoma" w:eastAsia="Times New Roman" w:hAnsi="Tahoma" w:cs="Tahoma"/>
          <w:sz w:val="20"/>
          <w:szCs w:val="20"/>
          <w:lang w:bidi="ar-SA"/>
        </w:rPr>
        <w:t xml:space="preserve"> the </w:t>
      </w:r>
      <w:r w:rsidR="00ED1189" w:rsidRPr="00ED1189">
        <w:rPr>
          <w:rFonts w:ascii="Tahoma" w:eastAsia="Times New Roman" w:hAnsi="Tahoma" w:cs="Tahoma"/>
          <w:b/>
          <w:sz w:val="20"/>
          <w:szCs w:val="20"/>
          <w:lang w:bidi="ar-SA"/>
        </w:rPr>
        <w:t>Rack Shape</w:t>
      </w:r>
      <w:r w:rsidR="00ED1189">
        <w:rPr>
          <w:rFonts w:ascii="Tahoma" w:eastAsia="Times New Roman" w:hAnsi="Tahoma" w:cs="Tahoma"/>
          <w:sz w:val="20"/>
          <w:szCs w:val="20"/>
          <w:lang w:bidi="ar-SA"/>
        </w:rPr>
        <w:t xml:space="preserve">, Right click </w:t>
      </w:r>
      <w:r w:rsidR="00ED1189" w:rsidRPr="00ED1189">
        <w:rPr>
          <w:rFonts w:ascii="Tahoma" w:eastAsia="Times New Roman" w:hAnsi="Tahoma" w:cs="Tahoma"/>
          <w:b/>
          <w:sz w:val="20"/>
          <w:szCs w:val="20"/>
          <w:lang w:bidi="ar-SA"/>
        </w:rPr>
        <w:t>Properties</w:t>
      </w:r>
      <w:r w:rsidR="00ED1189">
        <w:rPr>
          <w:rFonts w:ascii="Tahoma" w:eastAsia="Times New Roman" w:hAnsi="Tahoma" w:cs="Tahoma"/>
          <w:b/>
          <w:sz w:val="20"/>
          <w:szCs w:val="20"/>
          <w:lang w:bidi="ar-SA"/>
        </w:rPr>
        <w:t xml:space="preserve">. </w:t>
      </w:r>
      <w:r w:rsidR="00ED1189" w:rsidRPr="00ED1189">
        <w:rPr>
          <w:rFonts w:ascii="Tahoma" w:eastAsia="Times New Roman" w:hAnsi="Tahoma" w:cs="Tahoma"/>
          <w:sz w:val="20"/>
          <w:szCs w:val="20"/>
          <w:lang w:bidi="ar-SA"/>
        </w:rPr>
        <w:t>User can</w:t>
      </w:r>
      <w:r w:rsidR="00ED1189">
        <w:rPr>
          <w:rFonts w:ascii="Tahoma" w:eastAsia="Times New Roman" w:hAnsi="Tahoma" w:cs="Tahoma"/>
          <w:b/>
          <w:sz w:val="20"/>
          <w:szCs w:val="20"/>
          <w:lang w:bidi="ar-SA"/>
        </w:rPr>
        <w:t xml:space="preserve"> </w:t>
      </w:r>
      <w:r w:rsidR="00ED1189">
        <w:rPr>
          <w:rFonts w:ascii="Tahoma" w:eastAsia="Times New Roman" w:hAnsi="Tahoma" w:cs="Tahoma"/>
          <w:sz w:val="20"/>
          <w:szCs w:val="20"/>
          <w:lang w:bidi="ar-SA"/>
        </w:rPr>
        <w:t>view the Rack shape data.</w:t>
      </w:r>
      <w:r w:rsidR="00ED1189">
        <w:rPr>
          <w:rFonts w:ascii="Tahoma" w:eastAsia="Times New Roman" w:hAnsi="Tahoma" w:cs="Tahoma"/>
          <w:b/>
          <w:sz w:val="20"/>
          <w:szCs w:val="20"/>
          <w:lang w:bidi="ar-SA"/>
        </w:rPr>
        <w:t xml:space="preserve"> </w:t>
      </w:r>
      <w:r w:rsidR="00ED1189">
        <w:rPr>
          <w:rFonts w:ascii="Tahoma" w:eastAsia="Times New Roman" w:hAnsi="Tahoma" w:cs="Tahoma"/>
          <w:sz w:val="20"/>
          <w:szCs w:val="20"/>
          <w:lang w:bidi="ar-SA"/>
        </w:rPr>
        <w:t xml:space="preserve"> </w:t>
      </w:r>
    </w:p>
    <w:p w:rsidR="0031637E" w:rsidRPr="00296B56" w:rsidRDefault="0031637E" w:rsidP="0031637E">
      <w:pPr>
        <w:pStyle w:val="ListParagraph"/>
        <w:ind w:left="1440"/>
        <w:rPr>
          <w:rFonts w:ascii="Tahoma" w:eastAsia="Times New Roman" w:hAnsi="Tahoma" w:cs="Tahoma"/>
          <w:sz w:val="20"/>
          <w:szCs w:val="20"/>
          <w:lang w:bidi="ar-SA"/>
        </w:rPr>
      </w:pPr>
    </w:p>
    <w:p w:rsidR="00296B56" w:rsidRDefault="00ED1189" w:rsidP="0031637E">
      <w:pPr>
        <w:ind w:left="2880"/>
        <w:rPr>
          <w:rFonts w:ascii="Tahoma" w:eastAsia="Times New Roman" w:hAnsi="Tahoma" w:cs="Tahoma"/>
          <w:sz w:val="20"/>
          <w:szCs w:val="20"/>
          <w:lang w:bidi="ar-SA"/>
        </w:rPr>
      </w:pPr>
      <w:r>
        <w:rPr>
          <w:rFonts w:ascii="Tahoma" w:eastAsia="Times New Roman" w:hAnsi="Tahoma" w:cs="Tahoma"/>
          <w:noProof/>
          <w:sz w:val="20"/>
          <w:szCs w:val="20"/>
          <w:lang w:bidi="ar-SA"/>
        </w:rPr>
        <w:drawing>
          <wp:inline distT="0" distB="0" distL="0" distR="0">
            <wp:extent cx="3733600" cy="1045028"/>
            <wp:effectExtent l="19050" t="0" r="200" b="0"/>
            <wp:docPr id="60" name="Picture 59" descr="ShapeDat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hapeData.JPG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743325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71E4" w:rsidRDefault="0031637E" w:rsidP="00AA1261">
      <w:pPr>
        <w:pStyle w:val="Caption"/>
        <w:ind w:firstLine="720"/>
        <w:jc w:val="center"/>
      </w:pPr>
      <w:r>
        <w:rPr>
          <w:rFonts w:ascii="Tahoma" w:hAnsi="Tahoma" w:cs="Tahoma"/>
          <w:b w:val="0"/>
          <w:color w:val="000000" w:themeColor="text1"/>
          <w:sz w:val="20"/>
        </w:rPr>
        <w:t>Figure30</w:t>
      </w:r>
      <w:r w:rsidR="00094465" w:rsidRPr="00AA1261">
        <w:rPr>
          <w:rFonts w:ascii="Tahoma" w:hAnsi="Tahoma" w:cs="Tahoma"/>
          <w:b w:val="0"/>
          <w:color w:val="000000" w:themeColor="text1"/>
          <w:sz w:val="20"/>
        </w:rPr>
        <w:t>: Rack Shape</w:t>
      </w:r>
      <w:r w:rsidR="00ED1189" w:rsidRPr="00AA1261">
        <w:rPr>
          <w:rFonts w:ascii="Tahoma" w:hAnsi="Tahoma" w:cs="Tahoma"/>
          <w:b w:val="0"/>
          <w:color w:val="000000" w:themeColor="text1"/>
          <w:sz w:val="20"/>
        </w:rPr>
        <w:t xml:space="preserve"> </w:t>
      </w:r>
      <w:r w:rsidR="00094465" w:rsidRPr="00AA1261">
        <w:rPr>
          <w:rFonts w:ascii="Tahoma" w:hAnsi="Tahoma" w:cs="Tahoma"/>
          <w:b w:val="0"/>
          <w:color w:val="000000" w:themeColor="text1"/>
          <w:sz w:val="20"/>
        </w:rPr>
        <w:t>Properties</w:t>
      </w:r>
      <w:r w:rsidR="00ED1189" w:rsidRPr="00AA1261">
        <w:rPr>
          <w:rFonts w:ascii="Tahoma" w:hAnsi="Tahoma" w:cs="Tahoma"/>
          <w:b w:val="0"/>
          <w:color w:val="000000" w:themeColor="text1"/>
          <w:sz w:val="20"/>
        </w:rPr>
        <w:t>.</w:t>
      </w:r>
    </w:p>
    <w:p w:rsidR="00D75F38" w:rsidRPr="00D75F38" w:rsidRDefault="00D75F38" w:rsidP="00D75F38">
      <w:pPr>
        <w:ind w:left="2160"/>
        <w:rPr>
          <w:rFonts w:ascii="Tahoma" w:eastAsia="Times New Roman" w:hAnsi="Tahoma" w:cs="Tahoma"/>
          <w:sz w:val="20"/>
          <w:szCs w:val="20"/>
          <w:lang w:bidi="ar-SA"/>
        </w:rPr>
      </w:pPr>
    </w:p>
    <w:p w:rsidR="00ED1189" w:rsidRDefault="00ED1189" w:rsidP="00596DF3">
      <w:pPr>
        <w:pStyle w:val="BodyText"/>
        <w:numPr>
          <w:ilvl w:val="0"/>
          <w:numId w:val="31"/>
        </w:numPr>
        <w:tabs>
          <w:tab w:val="clear" w:pos="720"/>
          <w:tab w:val="num" w:pos="1080"/>
        </w:tabs>
        <w:ind w:left="1080"/>
        <w:rPr>
          <w:rFonts w:ascii="Tahoma" w:hAnsi="Tahoma" w:cs="Tahoma"/>
        </w:rPr>
      </w:pPr>
      <w:r>
        <w:rPr>
          <w:rFonts w:ascii="Tahoma" w:hAnsi="Tahoma" w:cs="Tahoma"/>
        </w:rPr>
        <w:t xml:space="preserve">Select the </w:t>
      </w:r>
      <w:r w:rsidRPr="00ED1189">
        <w:rPr>
          <w:rFonts w:ascii="Tahoma" w:hAnsi="Tahoma" w:cs="Tahoma"/>
          <w:b/>
        </w:rPr>
        <w:t>Server shape</w:t>
      </w:r>
      <w:r w:rsidRPr="00ED1189">
        <w:rPr>
          <w:rFonts w:ascii="Tahoma" w:hAnsi="Tahoma" w:cs="Tahoma"/>
        </w:rPr>
        <w:t>, Right</w:t>
      </w:r>
      <w:r>
        <w:rPr>
          <w:rFonts w:ascii="Tahoma" w:hAnsi="Tahoma" w:cs="Tahoma"/>
        </w:rPr>
        <w:t xml:space="preserve"> click </w:t>
      </w:r>
      <w:r w:rsidRPr="00ED1189">
        <w:rPr>
          <w:rFonts w:ascii="Tahoma" w:hAnsi="Tahoma" w:cs="Tahoma"/>
          <w:b/>
        </w:rPr>
        <w:t>Properties</w:t>
      </w:r>
      <w:r>
        <w:rPr>
          <w:rFonts w:ascii="Tahoma" w:hAnsi="Tahoma" w:cs="Tahoma"/>
          <w:b/>
        </w:rPr>
        <w:t>.</w:t>
      </w:r>
      <w:r w:rsidRPr="00ED1189">
        <w:rPr>
          <w:rFonts w:ascii="Tahoma" w:hAnsi="Tahoma" w:cs="Tahoma"/>
        </w:rPr>
        <w:t xml:space="preserve"> User can view the Server shape data.</w:t>
      </w:r>
    </w:p>
    <w:p w:rsidR="00ED1189" w:rsidRDefault="00ED1189" w:rsidP="00596DF3">
      <w:pPr>
        <w:pStyle w:val="BodyText"/>
        <w:ind w:left="720"/>
        <w:rPr>
          <w:rFonts w:ascii="Tahoma" w:hAnsi="Tahoma" w:cs="Tahoma"/>
        </w:rPr>
      </w:pPr>
    </w:p>
    <w:p w:rsidR="00ED1189" w:rsidRDefault="00ED1189" w:rsidP="00596DF3">
      <w:pPr>
        <w:pStyle w:val="BodyText"/>
        <w:ind w:left="2160" w:firstLine="360"/>
        <w:rPr>
          <w:rFonts w:ascii="Tahoma" w:hAnsi="Tahoma" w:cs="Tahoma"/>
        </w:rPr>
      </w:pPr>
      <w:r>
        <w:rPr>
          <w:rFonts w:ascii="Tahoma" w:hAnsi="Tahoma" w:cs="Tahoma"/>
          <w:noProof/>
        </w:rPr>
        <w:lastRenderedPageBreak/>
        <w:drawing>
          <wp:inline distT="0" distB="0" distL="0" distR="0">
            <wp:extent cx="3810000" cy="2428875"/>
            <wp:effectExtent l="19050" t="0" r="0" b="0"/>
            <wp:docPr id="63" name="Picture 62" descr="ShapeData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hapeData1.JPG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2428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1189" w:rsidRDefault="00ED1189" w:rsidP="00596DF3">
      <w:pPr>
        <w:pStyle w:val="BodyText"/>
        <w:ind w:left="2160" w:firstLine="360"/>
        <w:rPr>
          <w:rFonts w:ascii="Tahoma" w:hAnsi="Tahoma" w:cs="Tahoma"/>
        </w:rPr>
      </w:pPr>
    </w:p>
    <w:p w:rsidR="00ED1189" w:rsidRPr="00AA1261" w:rsidRDefault="0031637E" w:rsidP="00596DF3">
      <w:pPr>
        <w:pStyle w:val="Caption"/>
        <w:ind w:firstLine="720"/>
        <w:jc w:val="center"/>
        <w:rPr>
          <w:rFonts w:ascii="Tahoma" w:hAnsi="Tahoma" w:cs="Tahoma"/>
          <w:b w:val="0"/>
          <w:color w:val="000000" w:themeColor="text1"/>
          <w:sz w:val="20"/>
        </w:rPr>
      </w:pPr>
      <w:r>
        <w:rPr>
          <w:rFonts w:ascii="Tahoma" w:hAnsi="Tahoma" w:cs="Tahoma"/>
          <w:b w:val="0"/>
          <w:color w:val="000000" w:themeColor="text1"/>
          <w:sz w:val="20"/>
        </w:rPr>
        <w:t>Figure31</w:t>
      </w:r>
      <w:r w:rsidR="00ED1189" w:rsidRPr="00AA1261">
        <w:rPr>
          <w:rFonts w:ascii="Tahoma" w:hAnsi="Tahoma" w:cs="Tahoma"/>
          <w:b w:val="0"/>
          <w:color w:val="000000" w:themeColor="text1"/>
          <w:sz w:val="20"/>
        </w:rPr>
        <w:t xml:space="preserve">: </w:t>
      </w:r>
      <w:r w:rsidR="00094465" w:rsidRPr="00AA1261">
        <w:rPr>
          <w:rFonts w:ascii="Tahoma" w:hAnsi="Tahoma" w:cs="Tahoma"/>
          <w:b w:val="0"/>
          <w:color w:val="000000" w:themeColor="text1"/>
          <w:sz w:val="20"/>
        </w:rPr>
        <w:t>Server Shape Properties</w:t>
      </w:r>
      <w:r w:rsidR="00ED1189" w:rsidRPr="00AA1261">
        <w:rPr>
          <w:rFonts w:ascii="Tahoma" w:hAnsi="Tahoma" w:cs="Tahoma"/>
          <w:b w:val="0"/>
          <w:color w:val="000000" w:themeColor="text1"/>
          <w:sz w:val="20"/>
        </w:rPr>
        <w:t>.</w:t>
      </w:r>
    </w:p>
    <w:p w:rsidR="00ED1189" w:rsidRDefault="00ED1189" w:rsidP="00ED1189">
      <w:pPr>
        <w:pStyle w:val="BodyText"/>
        <w:ind w:left="1800" w:firstLine="360"/>
        <w:rPr>
          <w:rFonts w:ascii="Tahoma" w:hAnsi="Tahoma" w:cs="Tahoma"/>
        </w:rPr>
      </w:pPr>
    </w:p>
    <w:p w:rsidR="00F769A6" w:rsidRDefault="00F769A6" w:rsidP="00672EEC">
      <w:pPr>
        <w:pStyle w:val="Heading2"/>
        <w:widowControl w:val="0"/>
        <w:numPr>
          <w:ilvl w:val="1"/>
          <w:numId w:val="10"/>
        </w:numPr>
        <w:autoSpaceDE w:val="0"/>
        <w:autoSpaceDN w:val="0"/>
        <w:adjustRightInd w:val="0"/>
        <w:spacing w:line="340" w:lineRule="atLeast"/>
      </w:pPr>
      <w:bookmarkStart w:id="133" w:name="_Toc194320587"/>
      <w:r>
        <w:t>Configuration</w:t>
      </w:r>
      <w:bookmarkEnd w:id="133"/>
    </w:p>
    <w:p w:rsidR="00F769A6" w:rsidRDefault="00F769A6" w:rsidP="00F769A6">
      <w:pPr>
        <w:pStyle w:val="BodyText"/>
        <w:ind w:left="2880"/>
        <w:rPr>
          <w:rFonts w:ascii="Tahoma" w:hAnsi="Tahoma" w:cs="Tahoma"/>
        </w:rPr>
      </w:pPr>
    </w:p>
    <w:p w:rsidR="0038234B" w:rsidRDefault="00964075" w:rsidP="00596DF3">
      <w:pPr>
        <w:pStyle w:val="BodyText"/>
        <w:ind w:left="720"/>
        <w:rPr>
          <w:rFonts w:ascii="Tahoma" w:hAnsi="Tahoma" w:cs="Tahoma"/>
        </w:rPr>
      </w:pPr>
      <w:r>
        <w:rPr>
          <w:rFonts w:ascii="Tahoma" w:hAnsi="Tahoma" w:cs="Tahoma"/>
        </w:rPr>
        <w:t>Before s</w:t>
      </w:r>
      <w:r w:rsidR="0038234B" w:rsidRPr="006C5923">
        <w:rPr>
          <w:rFonts w:ascii="Tahoma" w:hAnsi="Tahoma" w:cs="Tahoma"/>
        </w:rPr>
        <w:t xml:space="preserve">tarting the </w:t>
      </w:r>
      <w:r w:rsidR="00EA3CCF">
        <w:rPr>
          <w:rFonts w:ascii="Tahoma" w:hAnsi="Tahoma" w:cs="Tahoma"/>
        </w:rPr>
        <w:t>Analyze</w:t>
      </w:r>
      <w:r w:rsidR="0038234B" w:rsidRPr="006C5923">
        <w:rPr>
          <w:rFonts w:ascii="Tahoma" w:hAnsi="Tahoma" w:cs="Tahoma"/>
        </w:rPr>
        <w:t xml:space="preserve"> process, user can </w:t>
      </w:r>
      <w:r w:rsidR="00EA3CCF">
        <w:rPr>
          <w:rFonts w:ascii="Tahoma" w:hAnsi="Tahoma" w:cs="Tahoma"/>
        </w:rPr>
        <w:t>configure the mode of fetching the data</w:t>
      </w:r>
      <w:r w:rsidR="00A62AE0">
        <w:rPr>
          <w:rFonts w:ascii="Tahoma" w:hAnsi="Tahoma" w:cs="Tahoma"/>
        </w:rPr>
        <w:t xml:space="preserve"> of </w:t>
      </w:r>
      <w:r w:rsidR="003B4EB6">
        <w:rPr>
          <w:rFonts w:ascii="Tahoma" w:hAnsi="Tahoma" w:cs="Tahoma"/>
        </w:rPr>
        <w:t>R</w:t>
      </w:r>
      <w:r w:rsidR="00A62AE0">
        <w:rPr>
          <w:rFonts w:ascii="Tahoma" w:hAnsi="Tahoma" w:cs="Tahoma"/>
        </w:rPr>
        <w:t>ack-</w:t>
      </w:r>
      <w:r w:rsidR="003B4EB6">
        <w:rPr>
          <w:rFonts w:ascii="Tahoma" w:hAnsi="Tahoma" w:cs="Tahoma"/>
        </w:rPr>
        <w:t>S</w:t>
      </w:r>
      <w:r w:rsidR="00A62AE0">
        <w:rPr>
          <w:rFonts w:ascii="Tahoma" w:hAnsi="Tahoma" w:cs="Tahoma"/>
        </w:rPr>
        <w:t xml:space="preserve">erver </w:t>
      </w:r>
      <w:r w:rsidR="003B4EB6">
        <w:rPr>
          <w:rFonts w:ascii="Tahoma" w:hAnsi="Tahoma" w:cs="Tahoma"/>
        </w:rPr>
        <w:t xml:space="preserve">for Rack Server Virtualization. </w:t>
      </w:r>
      <w:r w:rsidR="00F04D04">
        <w:rPr>
          <w:rFonts w:ascii="Tahoma" w:hAnsi="Tahoma" w:cs="Tahoma"/>
        </w:rPr>
        <w:t xml:space="preserve">The connector uses CPU utilization </w:t>
      </w:r>
      <w:r w:rsidR="009D3B8E">
        <w:rPr>
          <w:rFonts w:ascii="Tahoma" w:hAnsi="Tahoma" w:cs="Tahoma"/>
        </w:rPr>
        <w:t>as the factor to consider a Server as Virtualizable.</w:t>
      </w:r>
    </w:p>
    <w:p w:rsidR="00F04D04" w:rsidRPr="006C5923" w:rsidRDefault="00F04D04" w:rsidP="00596DF3">
      <w:pPr>
        <w:pStyle w:val="BodyText"/>
        <w:ind w:left="720"/>
        <w:rPr>
          <w:rFonts w:ascii="Tahoma" w:hAnsi="Tahoma" w:cs="Tahoma"/>
        </w:rPr>
      </w:pPr>
    </w:p>
    <w:p w:rsidR="0038234B" w:rsidRDefault="0038234B" w:rsidP="00596DF3">
      <w:pPr>
        <w:pStyle w:val="BodyText"/>
        <w:numPr>
          <w:ilvl w:val="0"/>
          <w:numId w:val="18"/>
        </w:numPr>
        <w:ind w:left="1440"/>
        <w:rPr>
          <w:rFonts w:ascii="Tahoma" w:hAnsi="Tahoma" w:cs="Tahoma"/>
        </w:rPr>
      </w:pPr>
      <w:r w:rsidRPr="002C05B9">
        <w:rPr>
          <w:rFonts w:ascii="Tahoma" w:hAnsi="Tahoma" w:cs="Tahoma"/>
        </w:rPr>
        <w:t xml:space="preserve">Click </w:t>
      </w:r>
      <w:r w:rsidR="003B4EB6">
        <w:rPr>
          <w:rFonts w:ascii="Tahoma" w:hAnsi="Tahoma" w:cs="Tahoma"/>
          <w:b/>
        </w:rPr>
        <w:t>Configure</w:t>
      </w:r>
      <w:r w:rsidRPr="002C05B9">
        <w:rPr>
          <w:rFonts w:ascii="Tahoma" w:hAnsi="Tahoma" w:cs="Tahoma"/>
        </w:rPr>
        <w:t xml:space="preserve"> from the </w:t>
      </w:r>
      <w:r w:rsidR="003B4EB6" w:rsidRPr="003B4EB6">
        <w:rPr>
          <w:rFonts w:ascii="Tahoma" w:hAnsi="Tahoma" w:cs="Tahoma"/>
          <w:b/>
        </w:rPr>
        <w:t>Virtual Rack</w:t>
      </w:r>
      <w:r w:rsidRPr="002C05B9">
        <w:rPr>
          <w:rFonts w:ascii="Tahoma" w:hAnsi="Tahoma" w:cs="Tahoma"/>
        </w:rPr>
        <w:t xml:space="preserve"> Menu</w:t>
      </w:r>
      <w:r w:rsidR="003B4EB6">
        <w:rPr>
          <w:rFonts w:ascii="Tahoma" w:hAnsi="Tahoma" w:cs="Tahoma"/>
        </w:rPr>
        <w:t xml:space="preserve"> or click </w:t>
      </w:r>
      <w:r w:rsidR="003B4EB6" w:rsidRPr="003B4EB6">
        <w:rPr>
          <w:rFonts w:ascii="Tahoma" w:hAnsi="Tahoma" w:cs="Tahoma"/>
          <w:b/>
        </w:rPr>
        <w:t xml:space="preserve">Configure </w:t>
      </w:r>
      <w:r w:rsidR="003B4EB6" w:rsidRPr="009D3B8E">
        <w:rPr>
          <w:rFonts w:ascii="Tahoma" w:hAnsi="Tahoma" w:cs="Tahoma"/>
        </w:rPr>
        <w:t>icon</w:t>
      </w:r>
      <w:r w:rsidR="003B4EB6">
        <w:rPr>
          <w:rFonts w:ascii="Tahoma" w:hAnsi="Tahoma" w:cs="Tahoma"/>
        </w:rPr>
        <w:t xml:space="preserve"> from </w:t>
      </w:r>
      <w:r w:rsidR="003B4EB6" w:rsidRPr="009D3B8E">
        <w:rPr>
          <w:rFonts w:ascii="Tahoma" w:hAnsi="Tahoma" w:cs="Tahoma"/>
          <w:b/>
        </w:rPr>
        <w:t>Virtual Rack Add-in</w:t>
      </w:r>
      <w:r w:rsidR="003B4EB6">
        <w:rPr>
          <w:rFonts w:ascii="Tahoma" w:hAnsi="Tahoma" w:cs="Tahoma"/>
        </w:rPr>
        <w:t xml:space="preserve"> </w:t>
      </w:r>
      <w:r w:rsidR="003B4EB6" w:rsidRPr="009D3B8E">
        <w:rPr>
          <w:rFonts w:ascii="Tahoma" w:hAnsi="Tahoma" w:cs="Tahoma"/>
        </w:rPr>
        <w:t>toolbar</w:t>
      </w:r>
      <w:r w:rsidRPr="002C05B9">
        <w:rPr>
          <w:rFonts w:ascii="Tahoma" w:hAnsi="Tahoma" w:cs="Tahoma"/>
        </w:rPr>
        <w:t>.</w:t>
      </w:r>
    </w:p>
    <w:p w:rsidR="009D3B8E" w:rsidRDefault="009D3B8E" w:rsidP="009D3B8E">
      <w:pPr>
        <w:pStyle w:val="BodyText"/>
        <w:ind w:left="1440"/>
        <w:rPr>
          <w:rFonts w:ascii="Tahoma" w:hAnsi="Tahoma" w:cs="Tahoma"/>
        </w:rPr>
      </w:pPr>
      <w:r>
        <w:rPr>
          <w:rFonts w:ascii="Tahoma" w:hAnsi="Tahoma" w:cs="Tahoma"/>
          <w:noProof/>
        </w:rPr>
        <w:drawing>
          <wp:inline distT="0" distB="0" distL="0" distR="0">
            <wp:extent cx="2381250" cy="1333500"/>
            <wp:effectExtent l="19050" t="0" r="0" b="0"/>
            <wp:docPr id="3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133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</w:rPr>
        <w:t xml:space="preserve">  </w:t>
      </w:r>
      <w:r>
        <w:rPr>
          <w:rFonts w:ascii="Tahoma" w:hAnsi="Tahoma" w:cs="Tahoma"/>
          <w:noProof/>
        </w:rPr>
        <w:drawing>
          <wp:inline distT="0" distB="0" distL="0" distR="0">
            <wp:extent cx="1839595" cy="1654810"/>
            <wp:effectExtent l="19050" t="0" r="8255" b="0"/>
            <wp:docPr id="3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9595" cy="1654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637E" w:rsidRDefault="0031637E" w:rsidP="0031637E">
      <w:pPr>
        <w:pStyle w:val="BodyText"/>
        <w:ind w:left="1440"/>
        <w:rPr>
          <w:rFonts w:ascii="Tahoma" w:hAnsi="Tahoma" w:cs="Tahoma"/>
        </w:rPr>
      </w:pPr>
      <w:r w:rsidRPr="0031637E">
        <w:rPr>
          <w:rFonts w:ascii="Tahoma" w:hAnsi="Tahoma" w:cs="Tahoma"/>
          <w:color w:val="000000" w:themeColor="text1"/>
        </w:rPr>
        <w:t>Figure32:</w:t>
      </w:r>
      <w:r w:rsidRPr="00AA1261">
        <w:rPr>
          <w:rFonts w:ascii="Tahoma" w:hAnsi="Tahoma" w:cs="Tahoma"/>
          <w:color w:val="000000" w:themeColor="text1"/>
        </w:rPr>
        <w:t xml:space="preserve"> </w:t>
      </w:r>
      <w:r>
        <w:rPr>
          <w:rFonts w:ascii="Tahoma" w:hAnsi="Tahoma" w:cs="Tahoma"/>
          <w:color w:val="000000" w:themeColor="text1"/>
        </w:rPr>
        <w:t>Configure Button on Toolbar</w:t>
      </w:r>
      <w:r>
        <w:rPr>
          <w:rFonts w:ascii="Tahoma" w:hAnsi="Tahoma" w:cs="Tahoma"/>
          <w:color w:val="000000" w:themeColor="text1"/>
        </w:rPr>
        <w:tab/>
        <w:t xml:space="preserve">    </w:t>
      </w:r>
      <w:r w:rsidRPr="0031637E">
        <w:rPr>
          <w:rFonts w:ascii="Tahoma" w:hAnsi="Tahoma" w:cs="Tahoma"/>
          <w:color w:val="000000" w:themeColor="text1"/>
        </w:rPr>
        <w:t>Figure33:</w:t>
      </w:r>
      <w:r w:rsidRPr="00AA1261">
        <w:rPr>
          <w:rFonts w:ascii="Tahoma" w:hAnsi="Tahoma" w:cs="Tahoma"/>
          <w:color w:val="000000" w:themeColor="text1"/>
        </w:rPr>
        <w:t xml:space="preserve"> </w:t>
      </w:r>
      <w:r>
        <w:rPr>
          <w:rFonts w:ascii="Tahoma" w:hAnsi="Tahoma" w:cs="Tahoma"/>
          <w:color w:val="000000" w:themeColor="text1"/>
        </w:rPr>
        <w:t>Configure Menu</w:t>
      </w:r>
    </w:p>
    <w:p w:rsidR="0038234B" w:rsidRDefault="0038234B" w:rsidP="00596DF3">
      <w:pPr>
        <w:pStyle w:val="BodyText"/>
        <w:ind w:left="1440"/>
        <w:jc w:val="center"/>
        <w:rPr>
          <w:rFonts w:ascii="Tahoma" w:hAnsi="Tahoma" w:cs="Tahoma"/>
        </w:rPr>
      </w:pPr>
    </w:p>
    <w:p w:rsidR="009D3B8E" w:rsidRDefault="00CA561B" w:rsidP="00596DF3">
      <w:pPr>
        <w:pStyle w:val="BodyText"/>
        <w:numPr>
          <w:ilvl w:val="0"/>
          <w:numId w:val="18"/>
        </w:numPr>
        <w:ind w:left="1440"/>
        <w:rPr>
          <w:rFonts w:ascii="Tahoma" w:hAnsi="Tahoma" w:cs="Tahoma"/>
        </w:rPr>
      </w:pPr>
      <w:r>
        <w:rPr>
          <w:rFonts w:ascii="Tahoma" w:hAnsi="Tahoma" w:cs="Tahoma"/>
        </w:rPr>
        <w:t>User can choose</w:t>
      </w:r>
      <w:r w:rsidR="0038234B" w:rsidRPr="00B94F56">
        <w:rPr>
          <w:rFonts w:ascii="Tahoma" w:hAnsi="Tahoma" w:cs="Tahoma"/>
        </w:rPr>
        <w:t xml:space="preserve"> </w:t>
      </w:r>
      <w:r w:rsidR="00023D80">
        <w:rPr>
          <w:rFonts w:ascii="Tahoma" w:hAnsi="Tahoma" w:cs="Tahoma"/>
        </w:rPr>
        <w:t xml:space="preserve">between </w:t>
      </w:r>
      <w:r w:rsidR="0038234B" w:rsidRPr="00B94F56">
        <w:rPr>
          <w:rFonts w:ascii="Tahoma" w:hAnsi="Tahoma" w:cs="Tahoma"/>
        </w:rPr>
        <w:t xml:space="preserve">the </w:t>
      </w:r>
      <w:r w:rsidR="00F04D04" w:rsidRPr="00397742">
        <w:rPr>
          <w:rFonts w:ascii="Tahoma" w:hAnsi="Tahoma" w:cs="Tahoma"/>
          <w:b/>
        </w:rPr>
        <w:t>Current CPU Utilization</w:t>
      </w:r>
      <w:r w:rsidR="00397742">
        <w:rPr>
          <w:rFonts w:ascii="Tahoma" w:hAnsi="Tahoma" w:cs="Tahoma"/>
        </w:rPr>
        <w:t xml:space="preserve"> </w:t>
      </w:r>
      <w:r w:rsidR="00F04D04">
        <w:rPr>
          <w:rFonts w:ascii="Tahoma" w:hAnsi="Tahoma" w:cs="Tahoma"/>
        </w:rPr>
        <w:t xml:space="preserve">(CPU Utilization </w:t>
      </w:r>
      <w:r w:rsidR="00397742">
        <w:rPr>
          <w:rFonts w:ascii="Tahoma" w:hAnsi="Tahoma" w:cs="Tahoma"/>
        </w:rPr>
        <w:t xml:space="preserve">at that </w:t>
      </w:r>
      <w:r w:rsidR="009D3B8E">
        <w:rPr>
          <w:rFonts w:ascii="Tahoma" w:hAnsi="Tahoma" w:cs="Tahoma"/>
        </w:rPr>
        <w:t>instance</w:t>
      </w:r>
      <w:r w:rsidR="00F04D04">
        <w:rPr>
          <w:rFonts w:ascii="Tahoma" w:hAnsi="Tahoma" w:cs="Tahoma"/>
        </w:rPr>
        <w:t>)</w:t>
      </w:r>
      <w:r w:rsidR="00397742">
        <w:rPr>
          <w:rFonts w:ascii="Tahoma" w:hAnsi="Tahoma" w:cs="Tahoma"/>
        </w:rPr>
        <w:t xml:space="preserve"> or </w:t>
      </w:r>
      <w:r w:rsidR="00397742" w:rsidRPr="00397742">
        <w:rPr>
          <w:rFonts w:ascii="Tahoma" w:hAnsi="Tahoma" w:cs="Tahoma"/>
          <w:b/>
        </w:rPr>
        <w:t>CPU</w:t>
      </w:r>
      <w:r w:rsidR="00397742">
        <w:rPr>
          <w:rFonts w:ascii="Tahoma" w:hAnsi="Tahoma" w:cs="Tahoma"/>
        </w:rPr>
        <w:t xml:space="preserve"> </w:t>
      </w:r>
      <w:r w:rsidR="00397742" w:rsidRPr="00397742">
        <w:rPr>
          <w:rFonts w:ascii="Tahoma" w:hAnsi="Tahoma" w:cs="Tahoma"/>
          <w:b/>
        </w:rPr>
        <w:t>Utilization of servers over a period of time</w:t>
      </w:r>
      <w:r w:rsidR="00397742">
        <w:rPr>
          <w:rFonts w:ascii="Tahoma" w:hAnsi="Tahoma" w:cs="Tahoma"/>
        </w:rPr>
        <w:t>.</w:t>
      </w:r>
      <w:r w:rsidR="00081489">
        <w:rPr>
          <w:rFonts w:ascii="Tahoma" w:hAnsi="Tahoma" w:cs="Tahoma"/>
        </w:rPr>
        <w:t xml:space="preserve"> </w:t>
      </w:r>
    </w:p>
    <w:p w:rsidR="0038234B" w:rsidRDefault="009D3B8E" w:rsidP="009D3B8E">
      <w:pPr>
        <w:pStyle w:val="BodyText"/>
        <w:ind w:left="1440"/>
        <w:rPr>
          <w:rFonts w:ascii="Tahoma" w:hAnsi="Tahoma" w:cs="Tahoma"/>
        </w:rPr>
      </w:pPr>
      <w:r>
        <w:rPr>
          <w:rFonts w:ascii="Tahoma" w:hAnsi="Tahoma" w:cs="Tahoma"/>
        </w:rPr>
        <w:t xml:space="preserve">Note: </w:t>
      </w:r>
      <w:r w:rsidR="00081489" w:rsidRPr="00081489">
        <w:rPr>
          <w:rFonts w:ascii="Tahoma" w:hAnsi="Tahoma" w:cs="Tahoma"/>
          <w:i/>
        </w:rPr>
        <w:t xml:space="preserve">Current CPU </w:t>
      </w:r>
      <w:r w:rsidRPr="00081489">
        <w:rPr>
          <w:rFonts w:ascii="Tahoma" w:hAnsi="Tahoma" w:cs="Tahoma"/>
          <w:i/>
        </w:rPr>
        <w:t>Utilization</w:t>
      </w:r>
      <w:r>
        <w:rPr>
          <w:rFonts w:ascii="Tahoma" w:hAnsi="Tahoma" w:cs="Tahoma"/>
        </w:rPr>
        <w:t xml:space="preserve"> uses</w:t>
      </w:r>
      <w:r w:rsidR="00081489">
        <w:rPr>
          <w:rFonts w:ascii="Tahoma" w:hAnsi="Tahoma" w:cs="Tahoma"/>
        </w:rPr>
        <w:t xml:space="preserve"> the </w:t>
      </w:r>
      <w:r w:rsidR="00081489" w:rsidRPr="00081489">
        <w:rPr>
          <w:rFonts w:ascii="Tahoma" w:hAnsi="Tahoma" w:cs="Tahoma"/>
          <w:b/>
        </w:rPr>
        <w:t>WMI</w:t>
      </w:r>
      <w:r w:rsidR="00081489">
        <w:rPr>
          <w:rFonts w:ascii="Tahoma" w:hAnsi="Tahoma" w:cs="Tahoma"/>
        </w:rPr>
        <w:t xml:space="preserve"> query to fetch the data from Rack Servers</w:t>
      </w:r>
      <w:r w:rsidR="001C5E13">
        <w:rPr>
          <w:rFonts w:ascii="Tahoma" w:hAnsi="Tahoma" w:cs="Tahoma"/>
        </w:rPr>
        <w:t xml:space="preserve"> and </w:t>
      </w:r>
      <w:r w:rsidR="001C5E13" w:rsidRPr="001C5E13">
        <w:rPr>
          <w:rFonts w:ascii="Tahoma" w:hAnsi="Tahoma" w:cs="Tahoma"/>
          <w:i/>
        </w:rPr>
        <w:t>CPU Utilization</w:t>
      </w:r>
      <w:r w:rsidR="001C5E13">
        <w:rPr>
          <w:rFonts w:ascii="Tahoma" w:hAnsi="Tahoma" w:cs="Tahoma"/>
        </w:rPr>
        <w:t xml:space="preserve"> </w:t>
      </w:r>
      <w:r w:rsidR="001C5E13" w:rsidRPr="001C5E13">
        <w:rPr>
          <w:rFonts w:ascii="Tahoma" w:hAnsi="Tahoma" w:cs="Tahoma"/>
          <w:i/>
        </w:rPr>
        <w:t>for Duration</w:t>
      </w:r>
      <w:r w:rsidR="001C5E13">
        <w:rPr>
          <w:rFonts w:ascii="Tahoma" w:hAnsi="Tahoma" w:cs="Tahoma"/>
        </w:rPr>
        <w:t xml:space="preserve"> uses the </w:t>
      </w:r>
      <w:r w:rsidR="001C5E13" w:rsidRPr="001C5E13">
        <w:rPr>
          <w:rFonts w:ascii="Tahoma" w:hAnsi="Tahoma" w:cs="Tahoma"/>
          <w:b/>
        </w:rPr>
        <w:t>Operations Manager</w:t>
      </w:r>
      <w:r w:rsidR="001C5E13">
        <w:rPr>
          <w:rFonts w:ascii="Tahoma" w:hAnsi="Tahoma" w:cs="Tahoma"/>
        </w:rPr>
        <w:t xml:space="preserve"> to get the data. </w:t>
      </w:r>
      <w:r w:rsidR="00FC465F">
        <w:rPr>
          <w:rFonts w:ascii="Tahoma" w:hAnsi="Tahoma" w:cs="Tahoma"/>
        </w:rPr>
        <w:t>By default, Current CPU Utilization is selected.</w:t>
      </w:r>
    </w:p>
    <w:p w:rsidR="007C75E2" w:rsidRDefault="007C75E2" w:rsidP="007C75E2">
      <w:pPr>
        <w:pStyle w:val="ListParagraph"/>
        <w:rPr>
          <w:rFonts w:ascii="Tahoma" w:hAnsi="Tahoma" w:cs="Tahoma"/>
        </w:rPr>
      </w:pPr>
    </w:p>
    <w:p w:rsidR="00BD690E" w:rsidRDefault="007C75E2" w:rsidP="0031637E">
      <w:pPr>
        <w:ind w:left="1080" w:firstLine="720"/>
        <w:rPr>
          <w:rFonts w:ascii="Tahoma" w:hAnsi="Tahoma" w:cs="Tahoma"/>
        </w:rPr>
      </w:pPr>
      <w:r w:rsidRPr="007C75E2">
        <w:rPr>
          <w:noProof/>
          <w:lang w:bidi="ar-SA"/>
        </w:rPr>
        <w:lastRenderedPageBreak/>
        <w:drawing>
          <wp:inline distT="0" distB="0" distL="0" distR="0">
            <wp:extent cx="4325112" cy="3374571"/>
            <wp:effectExtent l="19050" t="0" r="0" b="0"/>
            <wp:docPr id="64" name="Picture 38" descr="C:\Documents and Settings\v-poojaj.REDMOND\Desktop\Rack Virtualization\Screen Shots - Virtual Rack\Screen Shots - Virtual Rack\12frmConfigCP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772" name="Picture 2" descr="C:\Documents and Settings\v-poojaj.REDMOND\Desktop\Rack Virtualization\Screen Shots - Virtual Rack\Screen Shots - Virtual Rack\12frmConfigCPU.JPG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5112" cy="33745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59B5" w:rsidRDefault="00BD690E" w:rsidP="0031637E">
      <w:pPr>
        <w:pStyle w:val="Caption"/>
        <w:ind w:firstLine="720"/>
        <w:jc w:val="center"/>
        <w:rPr>
          <w:rFonts w:ascii="Tahoma" w:hAnsi="Tahoma" w:cs="Tahoma"/>
          <w:b w:val="0"/>
          <w:color w:val="000000" w:themeColor="text1"/>
          <w:sz w:val="20"/>
        </w:rPr>
      </w:pPr>
      <w:r w:rsidRPr="009D3B8E">
        <w:rPr>
          <w:rFonts w:ascii="Tahoma" w:hAnsi="Tahoma" w:cs="Tahoma"/>
          <w:b w:val="0"/>
          <w:color w:val="000000" w:themeColor="text1"/>
          <w:sz w:val="20"/>
        </w:rPr>
        <w:t>Figure</w:t>
      </w:r>
      <w:r w:rsidR="0031637E">
        <w:rPr>
          <w:rFonts w:ascii="Tahoma" w:hAnsi="Tahoma" w:cs="Tahoma"/>
          <w:b w:val="0"/>
          <w:color w:val="000000" w:themeColor="text1"/>
          <w:sz w:val="20"/>
        </w:rPr>
        <w:t>34</w:t>
      </w:r>
      <w:r w:rsidRPr="009D3B8E">
        <w:rPr>
          <w:rFonts w:ascii="Tahoma" w:hAnsi="Tahoma" w:cs="Tahoma"/>
          <w:b w:val="0"/>
          <w:color w:val="000000" w:themeColor="text1"/>
          <w:sz w:val="20"/>
        </w:rPr>
        <w:t xml:space="preserve">: </w:t>
      </w:r>
      <w:r w:rsidR="00083269" w:rsidRPr="009D3B8E">
        <w:rPr>
          <w:rFonts w:ascii="Tahoma" w:hAnsi="Tahoma" w:cs="Tahoma"/>
          <w:b w:val="0"/>
          <w:color w:val="000000" w:themeColor="text1"/>
          <w:sz w:val="20"/>
        </w:rPr>
        <w:t>Configuration: Current CPU Utilization</w:t>
      </w:r>
      <w:r w:rsidRPr="009D3B8E">
        <w:rPr>
          <w:rFonts w:ascii="Tahoma" w:hAnsi="Tahoma" w:cs="Tahoma"/>
          <w:b w:val="0"/>
          <w:color w:val="000000" w:themeColor="text1"/>
          <w:sz w:val="20"/>
        </w:rPr>
        <w:t>.</w:t>
      </w:r>
    </w:p>
    <w:p w:rsidR="0031637E" w:rsidRPr="0031637E" w:rsidRDefault="0031637E" w:rsidP="0031637E"/>
    <w:p w:rsidR="00F3576D" w:rsidRDefault="00FC465F" w:rsidP="00596DF3">
      <w:pPr>
        <w:pStyle w:val="BodyText"/>
        <w:numPr>
          <w:ilvl w:val="0"/>
          <w:numId w:val="18"/>
        </w:numPr>
        <w:ind w:left="1440"/>
        <w:rPr>
          <w:rFonts w:ascii="Tahoma" w:hAnsi="Tahoma" w:cs="Tahoma"/>
        </w:rPr>
      </w:pPr>
      <w:r>
        <w:rPr>
          <w:rFonts w:ascii="Tahoma" w:hAnsi="Tahoma" w:cs="Tahoma"/>
        </w:rPr>
        <w:t xml:space="preserve">Select </w:t>
      </w:r>
      <w:r w:rsidRPr="00FC465F">
        <w:rPr>
          <w:rFonts w:ascii="Tahoma" w:hAnsi="Tahoma" w:cs="Tahoma"/>
          <w:b/>
        </w:rPr>
        <w:t>CPU Utilization for Duration</w:t>
      </w:r>
      <w:r>
        <w:rPr>
          <w:rFonts w:ascii="Tahoma" w:hAnsi="Tahoma" w:cs="Tahoma"/>
        </w:rPr>
        <w:t>. Type a valid</w:t>
      </w:r>
      <w:r w:rsidR="00AA59B5" w:rsidRPr="00AA59B5">
        <w:rPr>
          <w:rFonts w:ascii="Tahoma" w:hAnsi="Tahoma" w:cs="Tahoma"/>
        </w:rPr>
        <w:t xml:space="preserve"> </w:t>
      </w:r>
      <w:r w:rsidR="00AA59B5" w:rsidRPr="00AA59B5">
        <w:rPr>
          <w:rFonts w:ascii="Tahoma" w:hAnsi="Tahoma" w:cs="Tahoma"/>
          <w:b/>
        </w:rPr>
        <w:t>Operations Manager Root Management Server</w:t>
      </w:r>
      <w:r w:rsidR="00AA59B5" w:rsidRPr="00AA59B5">
        <w:rPr>
          <w:rFonts w:ascii="Tahoma" w:hAnsi="Tahoma" w:cs="Tahoma"/>
        </w:rPr>
        <w:t xml:space="preserve"> and </w:t>
      </w:r>
      <w:r w:rsidR="00AA59B5" w:rsidRPr="00AA59B5">
        <w:rPr>
          <w:rFonts w:ascii="Tahoma" w:hAnsi="Tahoma" w:cs="Tahoma"/>
          <w:b/>
        </w:rPr>
        <w:t>Operations Manager Reporting Server.</w:t>
      </w:r>
      <w:r w:rsidR="00AA59B5" w:rsidRPr="00AA59B5">
        <w:rPr>
          <w:rFonts w:ascii="Tahoma" w:hAnsi="Tahoma" w:cs="Tahoma"/>
        </w:rPr>
        <w:t xml:space="preserve"> If any of the servers are unavailable user will be prompted for an error. </w:t>
      </w:r>
    </w:p>
    <w:p w:rsidR="00AA59B5" w:rsidRPr="00AA59B5" w:rsidRDefault="00AA59B5" w:rsidP="00596DF3">
      <w:pPr>
        <w:pStyle w:val="BodyText"/>
        <w:ind w:left="1440"/>
        <w:rPr>
          <w:rFonts w:ascii="Tahoma" w:hAnsi="Tahoma" w:cs="Tahoma"/>
        </w:rPr>
      </w:pPr>
    </w:p>
    <w:p w:rsidR="00F3576D" w:rsidRDefault="00AA59B5" w:rsidP="00596DF3">
      <w:pPr>
        <w:ind w:left="1800" w:firstLine="720"/>
      </w:pPr>
      <w:r>
        <w:rPr>
          <w:noProof/>
          <w:lang w:bidi="ar-SA"/>
        </w:rPr>
        <w:drawing>
          <wp:inline distT="0" distB="0" distL="0" distR="0">
            <wp:extent cx="4319212" cy="3418114"/>
            <wp:effectExtent l="19050" t="0" r="5138" b="0"/>
            <wp:docPr id="66" name="Picture 65" descr="Conf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.JPG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325112" cy="34227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5623" w:rsidRDefault="00F25623" w:rsidP="00596DF3">
      <w:pPr>
        <w:pStyle w:val="Caption"/>
        <w:ind w:firstLine="720"/>
        <w:jc w:val="center"/>
        <w:rPr>
          <w:rFonts w:ascii="Tahoma" w:hAnsi="Tahoma" w:cs="Tahoma"/>
          <w:b w:val="0"/>
          <w:color w:val="000000" w:themeColor="text1"/>
          <w:sz w:val="20"/>
          <w:u w:val="single"/>
        </w:rPr>
      </w:pPr>
    </w:p>
    <w:p w:rsidR="00754322" w:rsidRPr="0031637E" w:rsidRDefault="00083269" w:rsidP="00596DF3">
      <w:pPr>
        <w:pStyle w:val="Caption"/>
        <w:ind w:firstLine="720"/>
        <w:jc w:val="center"/>
        <w:rPr>
          <w:rFonts w:ascii="Tahoma" w:hAnsi="Tahoma" w:cs="Tahoma"/>
          <w:b w:val="0"/>
          <w:color w:val="000000" w:themeColor="text1"/>
          <w:sz w:val="20"/>
        </w:rPr>
      </w:pPr>
      <w:r w:rsidRPr="0031637E">
        <w:rPr>
          <w:rFonts w:ascii="Tahoma" w:hAnsi="Tahoma" w:cs="Tahoma"/>
          <w:b w:val="0"/>
          <w:color w:val="000000" w:themeColor="text1"/>
          <w:sz w:val="20"/>
        </w:rPr>
        <w:t>Figure</w:t>
      </w:r>
      <w:r w:rsidR="0031637E" w:rsidRPr="0031637E">
        <w:rPr>
          <w:rFonts w:ascii="Tahoma" w:hAnsi="Tahoma" w:cs="Tahoma"/>
          <w:b w:val="0"/>
          <w:color w:val="000000" w:themeColor="text1"/>
          <w:sz w:val="20"/>
        </w:rPr>
        <w:t>35</w:t>
      </w:r>
      <w:r w:rsidRPr="0031637E">
        <w:rPr>
          <w:rFonts w:ascii="Tahoma" w:hAnsi="Tahoma" w:cs="Tahoma"/>
          <w:b w:val="0"/>
          <w:color w:val="000000" w:themeColor="text1"/>
          <w:sz w:val="20"/>
        </w:rPr>
        <w:t>: Configuration: CPU Utilization for Duration.</w:t>
      </w:r>
    </w:p>
    <w:p w:rsidR="00754322" w:rsidRDefault="00754322" w:rsidP="00596DF3">
      <w:pPr>
        <w:pStyle w:val="BodyText"/>
        <w:jc w:val="center"/>
        <w:rPr>
          <w:rFonts w:ascii="Tahoma" w:hAnsi="Tahoma" w:cs="Tahoma"/>
        </w:rPr>
      </w:pPr>
    </w:p>
    <w:p w:rsidR="00AA59B5" w:rsidRDefault="004D1880" w:rsidP="00596DF3">
      <w:pPr>
        <w:pStyle w:val="BodyText"/>
        <w:numPr>
          <w:ilvl w:val="0"/>
          <w:numId w:val="18"/>
        </w:numPr>
        <w:ind w:left="1080"/>
        <w:rPr>
          <w:rFonts w:ascii="Tahoma" w:hAnsi="Tahoma" w:cs="Tahoma"/>
        </w:rPr>
      </w:pPr>
      <w:r>
        <w:rPr>
          <w:rFonts w:ascii="Tahoma" w:hAnsi="Tahoma" w:cs="Tahoma"/>
        </w:rPr>
        <w:t xml:space="preserve">User can set the value of </w:t>
      </w:r>
      <w:r w:rsidRPr="004D1880">
        <w:rPr>
          <w:rFonts w:ascii="Tahoma" w:hAnsi="Tahoma" w:cs="Tahoma"/>
          <w:b/>
        </w:rPr>
        <w:t>number of servers to be consolidated</w:t>
      </w:r>
      <w:r w:rsidR="009F556E">
        <w:rPr>
          <w:rFonts w:ascii="Tahoma" w:hAnsi="Tahoma" w:cs="Tahoma"/>
          <w:b/>
        </w:rPr>
        <w:t xml:space="preserve"> </w:t>
      </w:r>
      <w:r w:rsidR="009F556E" w:rsidRPr="009F556E">
        <w:rPr>
          <w:rFonts w:ascii="Tahoma" w:hAnsi="Tahoma" w:cs="Tahoma"/>
        </w:rPr>
        <w:t>(default 3)</w:t>
      </w:r>
      <w:r>
        <w:rPr>
          <w:rFonts w:ascii="Tahoma" w:hAnsi="Tahoma" w:cs="Tahoma"/>
        </w:rPr>
        <w:t xml:space="preserve"> for virtualization.</w:t>
      </w:r>
    </w:p>
    <w:p w:rsidR="003C174D" w:rsidRPr="003C174D" w:rsidRDefault="004D1880" w:rsidP="00596DF3">
      <w:pPr>
        <w:pStyle w:val="BodyText"/>
        <w:numPr>
          <w:ilvl w:val="0"/>
          <w:numId w:val="18"/>
        </w:numPr>
        <w:ind w:left="1080"/>
        <w:rPr>
          <w:rFonts w:ascii="Tahoma" w:hAnsi="Tahoma" w:cs="Tahoma"/>
        </w:rPr>
      </w:pPr>
      <w:r>
        <w:rPr>
          <w:rFonts w:ascii="Tahoma" w:hAnsi="Tahoma" w:cs="Tahoma"/>
        </w:rPr>
        <w:t xml:space="preserve">User can change the </w:t>
      </w:r>
      <w:r w:rsidRPr="004D1880">
        <w:rPr>
          <w:rFonts w:ascii="Tahoma" w:hAnsi="Tahoma" w:cs="Tahoma"/>
          <w:b/>
        </w:rPr>
        <w:t>% CPU Threshold</w:t>
      </w:r>
      <w:r w:rsidR="009F556E">
        <w:rPr>
          <w:rFonts w:ascii="Tahoma" w:hAnsi="Tahoma" w:cs="Tahoma"/>
        </w:rPr>
        <w:t xml:space="preserve"> value (default 10%)</w:t>
      </w:r>
      <w:r w:rsidR="002304B8">
        <w:rPr>
          <w:rFonts w:ascii="Tahoma" w:hAnsi="Tahoma" w:cs="Tahoma"/>
        </w:rPr>
        <w:t xml:space="preserve"> below which servers can be considered </w:t>
      </w:r>
      <w:r w:rsidR="009F556E">
        <w:rPr>
          <w:rFonts w:ascii="Tahoma" w:hAnsi="Tahoma" w:cs="Tahoma"/>
        </w:rPr>
        <w:t>as underutilized</w:t>
      </w:r>
      <w:r w:rsidR="002304B8">
        <w:rPr>
          <w:rFonts w:ascii="Tahoma" w:hAnsi="Tahoma" w:cs="Tahoma"/>
        </w:rPr>
        <w:t xml:space="preserve"> </w:t>
      </w:r>
      <w:r w:rsidR="009F556E">
        <w:rPr>
          <w:rFonts w:ascii="Tahoma" w:hAnsi="Tahoma" w:cs="Tahoma"/>
        </w:rPr>
        <w:t xml:space="preserve">and can be proposed for </w:t>
      </w:r>
      <w:r w:rsidR="002304B8">
        <w:rPr>
          <w:rFonts w:ascii="Tahoma" w:hAnsi="Tahoma" w:cs="Tahoma"/>
        </w:rPr>
        <w:t>Virtualization</w:t>
      </w:r>
      <w:r w:rsidR="009F556E">
        <w:rPr>
          <w:rFonts w:ascii="Tahoma" w:hAnsi="Tahoma" w:cs="Tahoma"/>
        </w:rPr>
        <w:t xml:space="preserve"> (consolidated into other Servers of the same Rack)</w:t>
      </w:r>
      <w:r w:rsidR="002304B8">
        <w:rPr>
          <w:rFonts w:ascii="Tahoma" w:hAnsi="Tahoma" w:cs="Tahoma"/>
        </w:rPr>
        <w:t>.</w:t>
      </w:r>
      <w:r w:rsidR="003C174D">
        <w:t xml:space="preserve"> </w:t>
      </w:r>
    </w:p>
    <w:p w:rsidR="003C174D" w:rsidRDefault="00FC4F80" w:rsidP="00596DF3">
      <w:pPr>
        <w:pStyle w:val="BodyText"/>
        <w:numPr>
          <w:ilvl w:val="0"/>
          <w:numId w:val="18"/>
        </w:numPr>
        <w:ind w:left="1080"/>
        <w:rPr>
          <w:rFonts w:ascii="Tahoma" w:hAnsi="Tahoma" w:cs="Tahoma"/>
        </w:rPr>
      </w:pPr>
      <w:r>
        <w:rPr>
          <w:rFonts w:ascii="Tahoma" w:hAnsi="Tahoma" w:cs="Tahoma"/>
        </w:rPr>
        <w:t xml:space="preserve">User can change the </w:t>
      </w:r>
      <w:r w:rsidRPr="00181C95">
        <w:rPr>
          <w:rFonts w:ascii="Tahoma" w:hAnsi="Tahoma" w:cs="Tahoma"/>
          <w:b/>
        </w:rPr>
        <w:t>Logon credentials</w:t>
      </w:r>
      <w:r w:rsidR="00181C95">
        <w:rPr>
          <w:rFonts w:ascii="Tahoma" w:hAnsi="Tahoma" w:cs="Tahoma"/>
        </w:rPr>
        <w:t xml:space="preserve"> (default </w:t>
      </w:r>
      <w:r w:rsidR="00181C95" w:rsidRPr="00181C95">
        <w:rPr>
          <w:rFonts w:ascii="Tahoma" w:hAnsi="Tahoma" w:cs="Tahoma"/>
          <w:b/>
        </w:rPr>
        <w:t>Windows Authentication</w:t>
      </w:r>
      <w:r w:rsidR="00181C95">
        <w:rPr>
          <w:rFonts w:ascii="Tahoma" w:hAnsi="Tahoma" w:cs="Tahoma"/>
          <w:b/>
        </w:rPr>
        <w:t>.</w:t>
      </w:r>
      <w:r w:rsidR="00181C95">
        <w:rPr>
          <w:rFonts w:ascii="Tahoma" w:hAnsi="Tahoma" w:cs="Tahoma"/>
        </w:rPr>
        <w:t>)</w:t>
      </w:r>
    </w:p>
    <w:p w:rsidR="006B4DC7" w:rsidRDefault="006B4DC7" w:rsidP="00596DF3">
      <w:pPr>
        <w:pStyle w:val="BodyText"/>
        <w:ind w:left="1080"/>
        <w:rPr>
          <w:rFonts w:ascii="Tahoma" w:hAnsi="Tahoma" w:cs="Tahoma"/>
        </w:rPr>
      </w:pPr>
    </w:p>
    <w:p w:rsidR="00F3576D" w:rsidRDefault="00F3576D" w:rsidP="00596DF3">
      <w:pPr>
        <w:pStyle w:val="BodyText"/>
        <w:ind w:left="2520"/>
        <w:rPr>
          <w:rFonts w:ascii="Tahoma" w:hAnsi="Tahoma" w:cs="Tahoma"/>
        </w:rPr>
      </w:pPr>
      <w:r w:rsidRPr="00F3576D">
        <w:rPr>
          <w:rFonts w:ascii="Tahoma" w:hAnsi="Tahoma" w:cs="Tahoma"/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4341041" cy="3374571"/>
            <wp:effectExtent l="19050" t="0" r="2359" b="0"/>
            <wp:wrapSquare wrapText="bothSides"/>
            <wp:docPr id="65" name="Picture 39" descr="C:\Documents and Settings\v-poojaj.REDMOND\Desktop\Rack Virtualization\Screen Shots - Virtual Rack\Screen Shots - Virtual Rack\13frmCredential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796" name="Picture 2" descr="C:\Documents and Settings\v-poojaj.REDMOND\Desktop\Rack Virtualization\Screen Shots - Virtual Rack\Screen Shots - Virtual Rack\13frmCredentials.JPG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1041" cy="33745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B4DC7">
        <w:rPr>
          <w:rFonts w:ascii="Tahoma" w:hAnsi="Tahoma" w:cs="Tahoma"/>
        </w:rPr>
        <w:br w:type="textWrapping" w:clear="all"/>
      </w:r>
    </w:p>
    <w:p w:rsidR="0038234B" w:rsidRPr="009D3B8E" w:rsidRDefault="0038234B" w:rsidP="00596DF3">
      <w:pPr>
        <w:pStyle w:val="Caption"/>
        <w:ind w:left="1800" w:firstLine="720"/>
        <w:jc w:val="center"/>
        <w:rPr>
          <w:rFonts w:ascii="Tahoma" w:hAnsi="Tahoma" w:cs="Tahoma"/>
          <w:b w:val="0"/>
          <w:color w:val="000000" w:themeColor="text1"/>
          <w:sz w:val="20"/>
        </w:rPr>
      </w:pPr>
      <w:r w:rsidRPr="009D3B8E">
        <w:rPr>
          <w:rFonts w:ascii="Tahoma" w:hAnsi="Tahoma" w:cs="Tahoma"/>
          <w:b w:val="0"/>
          <w:color w:val="000000" w:themeColor="text1"/>
          <w:sz w:val="20"/>
        </w:rPr>
        <w:t>Figure</w:t>
      </w:r>
      <w:r w:rsidR="0031637E">
        <w:rPr>
          <w:rFonts w:ascii="Tahoma" w:hAnsi="Tahoma" w:cs="Tahoma"/>
          <w:b w:val="0"/>
          <w:color w:val="000000" w:themeColor="text1"/>
          <w:sz w:val="20"/>
        </w:rPr>
        <w:t>36</w:t>
      </w:r>
      <w:r w:rsidRPr="009D3B8E">
        <w:rPr>
          <w:rFonts w:ascii="Tahoma" w:hAnsi="Tahoma" w:cs="Tahoma"/>
          <w:b w:val="0"/>
          <w:color w:val="000000" w:themeColor="text1"/>
          <w:sz w:val="20"/>
        </w:rPr>
        <w:t xml:space="preserve">: </w:t>
      </w:r>
      <w:r w:rsidR="00A86D92" w:rsidRPr="009D3B8E">
        <w:rPr>
          <w:rFonts w:ascii="Tahoma" w:hAnsi="Tahoma" w:cs="Tahoma"/>
          <w:b w:val="0"/>
          <w:color w:val="000000" w:themeColor="text1"/>
          <w:sz w:val="20"/>
        </w:rPr>
        <w:t>Configuration: Logon Credentials.</w:t>
      </w:r>
    </w:p>
    <w:p w:rsidR="00F74E82" w:rsidRDefault="00F74E82" w:rsidP="00703B19">
      <w:pPr>
        <w:rPr>
          <w:rStyle w:val="Heading3Char"/>
        </w:rPr>
      </w:pPr>
    </w:p>
    <w:p w:rsidR="0038234B" w:rsidRDefault="009D3B8E" w:rsidP="00672EEC">
      <w:pPr>
        <w:pStyle w:val="Heading2"/>
        <w:widowControl w:val="0"/>
        <w:numPr>
          <w:ilvl w:val="1"/>
          <w:numId w:val="10"/>
        </w:numPr>
        <w:autoSpaceDE w:val="0"/>
        <w:autoSpaceDN w:val="0"/>
        <w:adjustRightInd w:val="0"/>
        <w:spacing w:line="340" w:lineRule="atLeast"/>
      </w:pPr>
      <w:bookmarkStart w:id="134" w:name="_Toc194320588"/>
      <w:r>
        <w:t>Analyze</w:t>
      </w:r>
      <w:bookmarkEnd w:id="134"/>
    </w:p>
    <w:p w:rsidR="00F74E82" w:rsidRPr="00F74E82" w:rsidRDefault="00F74E82" w:rsidP="00A45EF4"/>
    <w:p w:rsidR="006549C3" w:rsidRDefault="006549C3" w:rsidP="00A45EF4">
      <w:pPr>
        <w:pStyle w:val="BodyText"/>
        <w:numPr>
          <w:ilvl w:val="0"/>
          <w:numId w:val="19"/>
        </w:numPr>
        <w:tabs>
          <w:tab w:val="clear" w:pos="720"/>
          <w:tab w:val="num" w:pos="1080"/>
        </w:tabs>
        <w:ind w:left="1080"/>
        <w:rPr>
          <w:rFonts w:ascii="Tahoma" w:hAnsi="Tahoma" w:cs="Tahoma"/>
        </w:rPr>
      </w:pPr>
      <w:r w:rsidRPr="006549C3">
        <w:rPr>
          <w:rFonts w:ascii="Tahoma" w:hAnsi="Tahoma" w:cs="Tahoma"/>
        </w:rPr>
        <w:t>Users can</w:t>
      </w:r>
      <w:r>
        <w:rPr>
          <w:rFonts w:ascii="Tahoma" w:hAnsi="Tahoma" w:cs="Tahoma"/>
        </w:rPr>
        <w:t xml:space="preserve"> Analyze Rack from </w:t>
      </w:r>
      <w:r w:rsidRPr="006549C3">
        <w:rPr>
          <w:rFonts w:ascii="Tahoma" w:hAnsi="Tahoma" w:cs="Tahoma"/>
          <w:b/>
        </w:rPr>
        <w:t>Virtual Rack Menu &gt; Analyze</w:t>
      </w:r>
      <w:r>
        <w:rPr>
          <w:rFonts w:ascii="Tahoma" w:hAnsi="Tahoma" w:cs="Tahoma"/>
        </w:rPr>
        <w:t xml:space="preserve"> or from </w:t>
      </w:r>
      <w:r w:rsidRPr="006549C3">
        <w:rPr>
          <w:rFonts w:ascii="Tahoma" w:hAnsi="Tahoma" w:cs="Tahoma"/>
          <w:b/>
        </w:rPr>
        <w:t>toolbar Analyze icon</w:t>
      </w:r>
      <w:r>
        <w:rPr>
          <w:rFonts w:ascii="Tahoma" w:hAnsi="Tahoma" w:cs="Tahoma"/>
        </w:rPr>
        <w:t xml:space="preserve">.  </w:t>
      </w:r>
    </w:p>
    <w:p w:rsidR="0038234B" w:rsidRDefault="0038234B" w:rsidP="00A45EF4">
      <w:pPr>
        <w:pStyle w:val="BodyText"/>
        <w:numPr>
          <w:ilvl w:val="0"/>
          <w:numId w:val="19"/>
        </w:numPr>
        <w:tabs>
          <w:tab w:val="clear" w:pos="720"/>
          <w:tab w:val="num" w:pos="1080"/>
        </w:tabs>
        <w:ind w:left="1080"/>
        <w:rPr>
          <w:rFonts w:ascii="Tahoma" w:hAnsi="Tahoma" w:cs="Tahoma"/>
        </w:rPr>
      </w:pPr>
      <w:r w:rsidRPr="006549C3">
        <w:rPr>
          <w:rFonts w:ascii="Tahoma" w:hAnsi="Tahoma" w:cs="Tahoma"/>
        </w:rPr>
        <w:t xml:space="preserve">If user </w:t>
      </w:r>
      <w:r w:rsidR="00927783">
        <w:rPr>
          <w:rFonts w:ascii="Tahoma" w:hAnsi="Tahoma" w:cs="Tahoma"/>
        </w:rPr>
        <w:t>hover the cursor over the Rack</w:t>
      </w:r>
      <w:r w:rsidRPr="006549C3">
        <w:rPr>
          <w:rFonts w:ascii="Tahoma" w:hAnsi="Tahoma" w:cs="Tahoma"/>
        </w:rPr>
        <w:t xml:space="preserve"> shape</w:t>
      </w:r>
      <w:r w:rsidR="00927783" w:rsidRPr="00927783">
        <w:rPr>
          <w:rFonts w:ascii="Tahoma" w:hAnsi="Tahoma" w:cs="Tahoma"/>
        </w:rPr>
        <w:t xml:space="preserve"> </w:t>
      </w:r>
      <w:r w:rsidR="00927783">
        <w:rPr>
          <w:rFonts w:ascii="Tahoma" w:hAnsi="Tahoma" w:cs="Tahoma"/>
        </w:rPr>
        <w:t xml:space="preserve">of the colo, a smart tag will be visible. The smart tag consists of menu items </w:t>
      </w:r>
      <w:r w:rsidR="00927783" w:rsidRPr="00296B56">
        <w:rPr>
          <w:rFonts w:ascii="Tahoma" w:hAnsi="Tahoma" w:cs="Tahoma"/>
          <w:b/>
        </w:rPr>
        <w:t>View Rack Details</w:t>
      </w:r>
      <w:r w:rsidR="00927783">
        <w:rPr>
          <w:rFonts w:ascii="Tahoma" w:hAnsi="Tahoma" w:cs="Tahoma"/>
        </w:rPr>
        <w:t xml:space="preserve">, </w:t>
      </w:r>
      <w:r w:rsidR="00927783" w:rsidRPr="00296B56">
        <w:rPr>
          <w:rFonts w:ascii="Tahoma" w:hAnsi="Tahoma" w:cs="Tahoma"/>
          <w:b/>
        </w:rPr>
        <w:t>Analyze Rack</w:t>
      </w:r>
      <w:r w:rsidR="00927783">
        <w:rPr>
          <w:rFonts w:ascii="Tahoma" w:hAnsi="Tahoma" w:cs="Tahoma"/>
        </w:rPr>
        <w:t xml:space="preserve"> and </w:t>
      </w:r>
      <w:r w:rsidR="00927783" w:rsidRPr="00296B56">
        <w:rPr>
          <w:rFonts w:ascii="Tahoma" w:hAnsi="Tahoma" w:cs="Tahoma"/>
          <w:b/>
        </w:rPr>
        <w:t>Rack Virtualization</w:t>
      </w:r>
      <w:r w:rsidR="00927783">
        <w:rPr>
          <w:rFonts w:ascii="Tahoma" w:hAnsi="Tahoma" w:cs="Tahoma"/>
        </w:rPr>
        <w:t>. Rack Virtualization will be disabled until Analyze is performed.</w:t>
      </w:r>
    </w:p>
    <w:p w:rsidR="002906DF" w:rsidRPr="006549C3" w:rsidRDefault="002906DF" w:rsidP="00A45EF4">
      <w:pPr>
        <w:pStyle w:val="BodyText"/>
        <w:ind w:left="1080"/>
        <w:rPr>
          <w:rFonts w:ascii="Tahoma" w:hAnsi="Tahoma" w:cs="Tahoma"/>
        </w:rPr>
      </w:pPr>
    </w:p>
    <w:p w:rsidR="0038234B" w:rsidRDefault="002906DF" w:rsidP="00A45EF4">
      <w:pPr>
        <w:pStyle w:val="BodyText"/>
        <w:ind w:left="2520" w:firstLine="720"/>
        <w:rPr>
          <w:rFonts w:ascii="Tahoma" w:hAnsi="Tahoma" w:cs="Tahoma"/>
        </w:rPr>
      </w:pPr>
      <w:r>
        <w:rPr>
          <w:rFonts w:ascii="Tahoma" w:hAnsi="Tahoma" w:cs="Tahoma"/>
          <w:noProof/>
        </w:rPr>
        <w:lastRenderedPageBreak/>
        <w:drawing>
          <wp:inline distT="0" distB="0" distL="0" distR="0">
            <wp:extent cx="2543175" cy="1790700"/>
            <wp:effectExtent l="19050" t="0" r="9525" b="0"/>
            <wp:docPr id="70" name="Picture 69" descr="Analyze R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nalyze Rack.JPG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234B" w:rsidRPr="0038234B" w:rsidRDefault="0038234B" w:rsidP="00A45EF4">
      <w:pPr>
        <w:pStyle w:val="BodyText"/>
        <w:ind w:left="1080"/>
        <w:jc w:val="center"/>
        <w:rPr>
          <w:rFonts w:ascii="Tahoma" w:hAnsi="Tahoma" w:cs="Tahoma"/>
          <w:color w:val="000000" w:themeColor="text1"/>
        </w:rPr>
      </w:pPr>
    </w:p>
    <w:p w:rsidR="0038234B" w:rsidRPr="00077C08" w:rsidRDefault="0038234B" w:rsidP="00A45EF4">
      <w:pPr>
        <w:pStyle w:val="Caption"/>
        <w:ind w:firstLine="360"/>
        <w:jc w:val="center"/>
        <w:rPr>
          <w:rFonts w:ascii="Tahoma" w:hAnsi="Tahoma" w:cs="Tahoma"/>
          <w:b w:val="0"/>
          <w:color w:val="000000" w:themeColor="text1"/>
        </w:rPr>
      </w:pPr>
      <w:r w:rsidRPr="00077C08">
        <w:rPr>
          <w:rFonts w:ascii="Tahoma" w:hAnsi="Tahoma" w:cs="Tahoma"/>
          <w:b w:val="0"/>
          <w:color w:val="000000" w:themeColor="text1"/>
          <w:sz w:val="20"/>
        </w:rPr>
        <w:t>Figure</w:t>
      </w:r>
      <w:r w:rsidR="0031637E">
        <w:rPr>
          <w:rFonts w:ascii="Tahoma" w:hAnsi="Tahoma" w:cs="Tahoma"/>
          <w:b w:val="0"/>
          <w:color w:val="000000" w:themeColor="text1"/>
          <w:sz w:val="20"/>
        </w:rPr>
        <w:t>37</w:t>
      </w:r>
      <w:r w:rsidRPr="00077C08">
        <w:rPr>
          <w:rFonts w:ascii="Tahoma" w:hAnsi="Tahoma" w:cs="Tahoma"/>
          <w:b w:val="0"/>
          <w:color w:val="000000" w:themeColor="text1"/>
          <w:sz w:val="20"/>
        </w:rPr>
        <w:t xml:space="preserve">: Smart Tag to </w:t>
      </w:r>
      <w:r w:rsidR="002906DF" w:rsidRPr="00077C08">
        <w:rPr>
          <w:rFonts w:ascii="Tahoma" w:hAnsi="Tahoma" w:cs="Tahoma"/>
          <w:b w:val="0"/>
          <w:color w:val="000000" w:themeColor="text1"/>
          <w:sz w:val="20"/>
        </w:rPr>
        <w:t>Analyze Rack</w:t>
      </w:r>
      <w:r w:rsidRPr="00077C08">
        <w:rPr>
          <w:rFonts w:ascii="Tahoma" w:hAnsi="Tahoma" w:cs="Tahoma"/>
          <w:b w:val="0"/>
          <w:color w:val="000000" w:themeColor="text1"/>
          <w:sz w:val="20"/>
        </w:rPr>
        <w:t>.</w:t>
      </w:r>
    </w:p>
    <w:p w:rsidR="0038234B" w:rsidRDefault="0038234B" w:rsidP="00A45EF4">
      <w:pPr>
        <w:pStyle w:val="BodyText"/>
        <w:numPr>
          <w:ilvl w:val="0"/>
          <w:numId w:val="19"/>
        </w:numPr>
        <w:tabs>
          <w:tab w:val="clear" w:pos="720"/>
          <w:tab w:val="num" w:pos="1080"/>
        </w:tabs>
        <w:ind w:left="1080"/>
        <w:rPr>
          <w:rFonts w:ascii="Tahoma" w:hAnsi="Tahoma" w:cs="Tahoma"/>
        </w:rPr>
      </w:pPr>
      <w:r>
        <w:rPr>
          <w:rFonts w:ascii="Tahoma" w:hAnsi="Tahoma" w:cs="Tahoma"/>
        </w:rPr>
        <w:t xml:space="preserve">By selecting the </w:t>
      </w:r>
      <w:r w:rsidR="00B3508E">
        <w:rPr>
          <w:rFonts w:ascii="Tahoma" w:hAnsi="Tahoma" w:cs="Tahoma"/>
          <w:b/>
        </w:rPr>
        <w:t>Analyze Rack</w:t>
      </w:r>
      <w:r>
        <w:rPr>
          <w:rFonts w:ascii="Tahoma" w:hAnsi="Tahoma" w:cs="Tahoma"/>
        </w:rPr>
        <w:t xml:space="preserve"> menu item from the </w:t>
      </w:r>
      <w:r w:rsidRPr="00DE5D75">
        <w:rPr>
          <w:rFonts w:ascii="Tahoma" w:hAnsi="Tahoma" w:cs="Tahoma"/>
          <w:b/>
        </w:rPr>
        <w:t>smart tag</w:t>
      </w:r>
      <w:r>
        <w:rPr>
          <w:rFonts w:ascii="Tahoma" w:hAnsi="Tahoma" w:cs="Tahoma"/>
        </w:rPr>
        <w:t xml:space="preserve"> menu will start </w:t>
      </w:r>
      <w:r w:rsidR="00B3508E">
        <w:rPr>
          <w:rFonts w:ascii="Tahoma" w:hAnsi="Tahoma" w:cs="Tahoma"/>
        </w:rPr>
        <w:t>analyzing</w:t>
      </w:r>
      <w:r>
        <w:rPr>
          <w:rFonts w:ascii="Tahoma" w:hAnsi="Tahoma" w:cs="Tahoma"/>
        </w:rPr>
        <w:t xml:space="preserve"> the </w:t>
      </w:r>
      <w:r w:rsidR="00B3508E">
        <w:rPr>
          <w:rFonts w:ascii="Tahoma" w:hAnsi="Tahoma" w:cs="Tahoma"/>
        </w:rPr>
        <w:t xml:space="preserve">Rack of the Colo. User can also </w:t>
      </w:r>
      <w:r w:rsidR="00B3508E" w:rsidRPr="00B33AC3">
        <w:rPr>
          <w:rFonts w:ascii="Tahoma" w:hAnsi="Tahoma" w:cs="Tahoma"/>
          <w:b/>
        </w:rPr>
        <w:t>select multiple Racks</w:t>
      </w:r>
      <w:r w:rsidR="00B3508E">
        <w:rPr>
          <w:rFonts w:ascii="Tahoma" w:hAnsi="Tahoma" w:cs="Tahoma"/>
        </w:rPr>
        <w:t xml:space="preserve"> and click </w:t>
      </w:r>
      <w:r w:rsidR="00B3508E" w:rsidRPr="00B33AC3">
        <w:rPr>
          <w:rFonts w:ascii="Tahoma" w:hAnsi="Tahoma" w:cs="Tahoma"/>
          <w:b/>
        </w:rPr>
        <w:t>Analyze Rack</w:t>
      </w:r>
      <w:r w:rsidR="00B3508E">
        <w:rPr>
          <w:rFonts w:ascii="Tahoma" w:hAnsi="Tahoma" w:cs="Tahoma"/>
        </w:rPr>
        <w:t>, will analyze multiple racks.</w:t>
      </w:r>
    </w:p>
    <w:p w:rsidR="00B3508E" w:rsidRDefault="00B3508E" w:rsidP="00A45EF4">
      <w:pPr>
        <w:pStyle w:val="BodyText"/>
        <w:numPr>
          <w:ilvl w:val="0"/>
          <w:numId w:val="19"/>
        </w:numPr>
        <w:tabs>
          <w:tab w:val="clear" w:pos="720"/>
          <w:tab w:val="num" w:pos="1080"/>
        </w:tabs>
        <w:ind w:left="1080"/>
        <w:rPr>
          <w:rFonts w:ascii="Tahoma" w:hAnsi="Tahoma" w:cs="Tahoma"/>
        </w:rPr>
      </w:pPr>
      <w:r>
        <w:rPr>
          <w:rFonts w:ascii="Tahoma" w:hAnsi="Tahoma" w:cs="Tahoma"/>
        </w:rPr>
        <w:t xml:space="preserve">If user selects the </w:t>
      </w:r>
      <w:r w:rsidRPr="00B3508E">
        <w:rPr>
          <w:rFonts w:ascii="Tahoma" w:hAnsi="Tahoma" w:cs="Tahoma"/>
          <w:b/>
        </w:rPr>
        <w:t>Analyze</w:t>
      </w:r>
      <w:r>
        <w:rPr>
          <w:rFonts w:ascii="Tahoma" w:hAnsi="Tahoma" w:cs="Tahoma"/>
        </w:rPr>
        <w:t xml:space="preserve"> from </w:t>
      </w:r>
      <w:r w:rsidRPr="00B3508E">
        <w:rPr>
          <w:rFonts w:ascii="Tahoma" w:hAnsi="Tahoma" w:cs="Tahoma"/>
          <w:b/>
        </w:rPr>
        <w:t>Virtual Rack menu</w:t>
      </w:r>
      <w:r>
        <w:rPr>
          <w:rFonts w:ascii="Tahoma" w:hAnsi="Tahoma" w:cs="Tahoma"/>
        </w:rPr>
        <w:t xml:space="preserve"> or </w:t>
      </w:r>
      <w:r w:rsidRPr="00B3508E">
        <w:rPr>
          <w:rFonts w:ascii="Tahoma" w:hAnsi="Tahoma" w:cs="Tahoma"/>
          <w:b/>
        </w:rPr>
        <w:t>toolbar</w:t>
      </w:r>
      <w:r>
        <w:rPr>
          <w:rFonts w:ascii="Tahoma" w:hAnsi="Tahoma" w:cs="Tahoma"/>
        </w:rPr>
        <w:t>, will analyze all the Racks of the drawing.</w:t>
      </w:r>
    </w:p>
    <w:p w:rsidR="0038234B" w:rsidRDefault="00077C08" w:rsidP="00A45EF4">
      <w:pPr>
        <w:pStyle w:val="BodyText"/>
        <w:numPr>
          <w:ilvl w:val="0"/>
          <w:numId w:val="19"/>
        </w:numPr>
        <w:tabs>
          <w:tab w:val="clear" w:pos="720"/>
          <w:tab w:val="num" w:pos="1080"/>
        </w:tabs>
        <w:ind w:left="1080"/>
        <w:rPr>
          <w:rFonts w:ascii="Tahoma" w:hAnsi="Tahoma" w:cs="Tahoma"/>
        </w:rPr>
      </w:pPr>
      <w:r>
        <w:rPr>
          <w:rFonts w:ascii="Tahoma" w:hAnsi="Tahoma" w:cs="Tahoma"/>
        </w:rPr>
        <w:t>A</w:t>
      </w:r>
      <w:r w:rsidR="0038234B">
        <w:rPr>
          <w:rFonts w:ascii="Tahoma" w:hAnsi="Tahoma" w:cs="Tahoma"/>
        </w:rPr>
        <w:t xml:space="preserve"> Status window is displayed showing the status of the </w:t>
      </w:r>
      <w:r>
        <w:rPr>
          <w:rFonts w:ascii="Tahoma" w:hAnsi="Tahoma" w:cs="Tahoma"/>
        </w:rPr>
        <w:t>Analysis</w:t>
      </w:r>
      <w:r w:rsidR="0038234B">
        <w:rPr>
          <w:rFonts w:ascii="Tahoma" w:hAnsi="Tahoma" w:cs="Tahoma"/>
        </w:rPr>
        <w:t xml:space="preserve">. </w:t>
      </w:r>
      <w:r>
        <w:rPr>
          <w:rFonts w:ascii="Tahoma" w:hAnsi="Tahoma" w:cs="Tahoma"/>
        </w:rPr>
        <w:t>User can</w:t>
      </w:r>
      <w:r w:rsidR="00B33AC3">
        <w:rPr>
          <w:rFonts w:ascii="Tahoma" w:hAnsi="Tahoma" w:cs="Tahoma"/>
        </w:rPr>
        <w:t xml:space="preserve"> cancel the Analyze process</w:t>
      </w:r>
      <w:r w:rsidR="0038234B">
        <w:rPr>
          <w:rFonts w:ascii="Tahoma" w:hAnsi="Tahoma" w:cs="Tahoma"/>
        </w:rPr>
        <w:t xml:space="preserve"> by clicking </w:t>
      </w:r>
      <w:r w:rsidR="0038234B" w:rsidRPr="00F50C40">
        <w:rPr>
          <w:rFonts w:ascii="Tahoma" w:hAnsi="Tahoma" w:cs="Tahoma"/>
          <w:b/>
        </w:rPr>
        <w:t>Cancel</w:t>
      </w:r>
      <w:r w:rsidR="0038234B">
        <w:rPr>
          <w:rFonts w:ascii="Tahoma" w:hAnsi="Tahoma" w:cs="Tahoma"/>
        </w:rPr>
        <w:t>.</w:t>
      </w:r>
    </w:p>
    <w:p w:rsidR="00EF1A34" w:rsidRDefault="00EF1A34" w:rsidP="00A45EF4">
      <w:pPr>
        <w:pStyle w:val="BodyText"/>
        <w:ind w:left="1080"/>
        <w:rPr>
          <w:rFonts w:ascii="Tahoma" w:hAnsi="Tahoma" w:cs="Tahoma"/>
        </w:rPr>
      </w:pPr>
    </w:p>
    <w:p w:rsidR="00EF1A34" w:rsidRDefault="00EF1A34" w:rsidP="00077C08">
      <w:pPr>
        <w:pStyle w:val="BodyText"/>
        <w:ind w:left="1080"/>
        <w:rPr>
          <w:rFonts w:ascii="Tahoma" w:hAnsi="Tahoma" w:cs="Tahoma"/>
        </w:rPr>
      </w:pPr>
      <w:r w:rsidRPr="00EF1A34">
        <w:rPr>
          <w:rFonts w:ascii="Tahoma" w:hAnsi="Tahoma" w:cs="Tahoma"/>
          <w:noProof/>
        </w:rPr>
        <w:drawing>
          <wp:inline distT="0" distB="0" distL="0" distR="0">
            <wp:extent cx="5943600" cy="1401445"/>
            <wp:effectExtent l="19050" t="0" r="0" b="0"/>
            <wp:docPr id="71" name="Picture 67" descr="Virtual Rack Statu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rtual Rack Status.JPG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01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1A34" w:rsidRPr="00077C08" w:rsidRDefault="0031637E" w:rsidP="00A45EF4">
      <w:pPr>
        <w:pStyle w:val="Caption"/>
        <w:jc w:val="center"/>
        <w:rPr>
          <w:rFonts w:ascii="Tahoma" w:hAnsi="Tahoma" w:cs="Tahoma"/>
          <w:b w:val="0"/>
          <w:color w:val="auto"/>
          <w:sz w:val="20"/>
        </w:rPr>
      </w:pPr>
      <w:r>
        <w:rPr>
          <w:rFonts w:ascii="Tahoma" w:hAnsi="Tahoma" w:cs="Tahoma"/>
          <w:b w:val="0"/>
          <w:color w:val="auto"/>
          <w:sz w:val="20"/>
        </w:rPr>
        <w:t>Figure38</w:t>
      </w:r>
      <w:r w:rsidR="00EF1A34" w:rsidRPr="00077C08">
        <w:rPr>
          <w:rFonts w:ascii="Tahoma" w:hAnsi="Tahoma" w:cs="Tahoma"/>
          <w:b w:val="0"/>
          <w:color w:val="auto"/>
          <w:sz w:val="20"/>
        </w:rPr>
        <w:t>: Virtual Rack Status Window.</w:t>
      </w:r>
    </w:p>
    <w:p w:rsidR="00EF1A34" w:rsidRDefault="00EF1A34" w:rsidP="00A45EF4">
      <w:pPr>
        <w:pStyle w:val="BodyText"/>
        <w:ind w:left="1080"/>
        <w:rPr>
          <w:rFonts w:ascii="Tahoma" w:hAnsi="Tahoma" w:cs="Tahoma"/>
        </w:rPr>
      </w:pPr>
    </w:p>
    <w:p w:rsidR="00703B19" w:rsidRPr="0011178F" w:rsidRDefault="00077C08" w:rsidP="00A45EF4">
      <w:pPr>
        <w:pStyle w:val="BodyText"/>
        <w:numPr>
          <w:ilvl w:val="0"/>
          <w:numId w:val="19"/>
        </w:numPr>
        <w:tabs>
          <w:tab w:val="clear" w:pos="720"/>
          <w:tab w:val="num" w:pos="1080"/>
        </w:tabs>
        <w:ind w:left="1080"/>
        <w:rPr>
          <w:rFonts w:ascii="Tahoma" w:hAnsi="Tahoma" w:cs="Tahoma"/>
        </w:rPr>
      </w:pPr>
      <w:r w:rsidRPr="0011178F">
        <w:rPr>
          <w:rFonts w:ascii="Tahoma" w:hAnsi="Tahoma" w:cs="Tahoma"/>
        </w:rPr>
        <w:t>Color of Racks</w:t>
      </w:r>
      <w:r w:rsidR="00D65ECF" w:rsidRPr="0011178F">
        <w:rPr>
          <w:rFonts w:ascii="Tahoma" w:hAnsi="Tahoma" w:cs="Tahoma"/>
        </w:rPr>
        <w:t xml:space="preserve"> will change after analyzing</w:t>
      </w:r>
      <w:r w:rsidR="00FE0884" w:rsidRPr="0011178F">
        <w:rPr>
          <w:rFonts w:ascii="Tahoma" w:hAnsi="Tahoma" w:cs="Tahoma"/>
        </w:rPr>
        <w:t xml:space="preserve"> based on the color codes in </w:t>
      </w:r>
      <w:hyperlink w:anchor="_Legends_Definition" w:history="1">
        <w:r w:rsidR="00FE0884" w:rsidRPr="0011178F">
          <w:rPr>
            <w:rStyle w:val="Hyperlink"/>
            <w:rFonts w:ascii="Tahoma" w:hAnsi="Tahoma" w:cs="Tahoma"/>
            <w:sz w:val="20"/>
          </w:rPr>
          <w:t>Legend</w:t>
        </w:r>
      </w:hyperlink>
      <w:r w:rsidR="00D65ECF" w:rsidRPr="0011178F">
        <w:rPr>
          <w:rFonts w:ascii="Tahoma" w:hAnsi="Tahoma" w:cs="Tahoma"/>
        </w:rPr>
        <w:t xml:space="preserve">. Rack will be considered as underutilized or over </w:t>
      </w:r>
      <w:r w:rsidR="00736C1D" w:rsidRPr="0011178F">
        <w:rPr>
          <w:rFonts w:ascii="Tahoma" w:hAnsi="Tahoma" w:cs="Tahoma"/>
        </w:rPr>
        <w:t>utilized</w:t>
      </w:r>
      <w:r w:rsidR="00E918DA" w:rsidRPr="0011178F">
        <w:rPr>
          <w:rFonts w:ascii="Tahoma" w:hAnsi="Tahoma" w:cs="Tahoma"/>
        </w:rPr>
        <w:t xml:space="preserve"> based on the % CPU Usage</w:t>
      </w:r>
      <w:r w:rsidRPr="0011178F">
        <w:rPr>
          <w:rFonts w:ascii="Tahoma" w:hAnsi="Tahoma" w:cs="Tahoma"/>
        </w:rPr>
        <w:t xml:space="preserve"> of Servers in the Rack. If any Server in a Rack has CPU </w:t>
      </w:r>
      <w:r w:rsidR="004E6744" w:rsidRPr="0011178F">
        <w:rPr>
          <w:rFonts w:ascii="Tahoma" w:hAnsi="Tahoma" w:cs="Tahoma"/>
        </w:rPr>
        <w:t>Utilization</w:t>
      </w:r>
      <w:r w:rsidRPr="0011178F">
        <w:rPr>
          <w:rFonts w:ascii="Tahoma" w:hAnsi="Tahoma" w:cs="Tahoma"/>
        </w:rPr>
        <w:t xml:space="preserve"> below </w:t>
      </w:r>
      <w:r w:rsidR="004E6744" w:rsidRPr="0011178F">
        <w:rPr>
          <w:rFonts w:ascii="Tahoma" w:hAnsi="Tahoma" w:cs="Tahoma"/>
        </w:rPr>
        <w:t>threshold</w:t>
      </w:r>
      <w:r w:rsidRPr="0011178F">
        <w:rPr>
          <w:rFonts w:ascii="Tahoma" w:hAnsi="Tahoma" w:cs="Tahoma"/>
        </w:rPr>
        <w:t xml:space="preserve"> value it will be </w:t>
      </w:r>
      <w:r w:rsidR="004E6744" w:rsidRPr="0011178F">
        <w:rPr>
          <w:rFonts w:ascii="Tahoma" w:hAnsi="Tahoma" w:cs="Tahoma"/>
        </w:rPr>
        <w:t>considered</w:t>
      </w:r>
      <w:r w:rsidRPr="0011178F">
        <w:rPr>
          <w:rFonts w:ascii="Tahoma" w:hAnsi="Tahoma" w:cs="Tahoma"/>
        </w:rPr>
        <w:t xml:space="preserve"> as underutilized and the Rack is considered as Virtualizable</w:t>
      </w:r>
      <w:r w:rsidR="00736C1D" w:rsidRPr="0011178F">
        <w:rPr>
          <w:rFonts w:ascii="Tahoma" w:hAnsi="Tahoma" w:cs="Tahoma"/>
        </w:rPr>
        <w:t>.</w:t>
      </w:r>
      <w:r w:rsidRPr="0011178F">
        <w:rPr>
          <w:rFonts w:ascii="Tahoma" w:hAnsi="Tahoma" w:cs="Tahoma"/>
        </w:rPr>
        <w:t xml:space="preserve"> </w:t>
      </w:r>
    </w:p>
    <w:p w:rsidR="0038234B" w:rsidRDefault="0038234B" w:rsidP="00A45EF4">
      <w:pPr>
        <w:pStyle w:val="BodyText"/>
        <w:ind w:left="1080"/>
        <w:jc w:val="center"/>
        <w:rPr>
          <w:rFonts w:ascii="Tahoma" w:hAnsi="Tahoma" w:cs="Tahoma"/>
        </w:rPr>
      </w:pPr>
    </w:p>
    <w:p w:rsidR="00EF1A34" w:rsidRDefault="00EF1A34" w:rsidP="00A45EF4"/>
    <w:p w:rsidR="00EF1A34" w:rsidRPr="00EF1A34" w:rsidRDefault="00EF1A34" w:rsidP="00A45EF4">
      <w:pPr>
        <w:pStyle w:val="ListParagraph"/>
        <w:ind w:left="1080"/>
      </w:pPr>
    </w:p>
    <w:p w:rsidR="00EF1A34" w:rsidRDefault="00EA13FF" w:rsidP="00A45EF4">
      <w:r w:rsidRPr="00EA13FF">
        <w:rPr>
          <w:noProof/>
          <w:lang w:bidi="ar-SA"/>
        </w:rPr>
        <w:lastRenderedPageBreak/>
        <w:drawing>
          <wp:inline distT="0" distB="0" distL="0" distR="0">
            <wp:extent cx="5943600" cy="4360545"/>
            <wp:effectExtent l="19050" t="0" r="0" b="0"/>
            <wp:docPr id="67" name="Picture 40" descr="C:\Documents and Settings\v-poojaj.REDMOND\Desktop\Rack Virtualization\VirtualRack\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4" name="Picture 2" descr="C:\Documents and Settings\v-poojaj.REDMOND\Desktop\Rack Virtualization\VirtualRack\6.JPG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60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28F0" w:rsidRPr="004E6744" w:rsidRDefault="00C928F0" w:rsidP="00A45EF4">
      <w:pPr>
        <w:pStyle w:val="Caption"/>
        <w:jc w:val="center"/>
        <w:rPr>
          <w:rFonts w:ascii="Tahoma" w:hAnsi="Tahoma" w:cs="Tahoma"/>
          <w:b w:val="0"/>
          <w:color w:val="auto"/>
          <w:sz w:val="20"/>
        </w:rPr>
      </w:pPr>
      <w:r w:rsidRPr="004E6744">
        <w:rPr>
          <w:rFonts w:ascii="Tahoma" w:hAnsi="Tahoma" w:cs="Tahoma"/>
          <w:b w:val="0"/>
          <w:color w:val="auto"/>
          <w:sz w:val="20"/>
        </w:rPr>
        <w:t>Figure</w:t>
      </w:r>
      <w:r w:rsidR="0031637E">
        <w:rPr>
          <w:rFonts w:ascii="Tahoma" w:hAnsi="Tahoma" w:cs="Tahoma"/>
          <w:b w:val="0"/>
          <w:color w:val="auto"/>
          <w:sz w:val="20"/>
        </w:rPr>
        <w:t>39</w:t>
      </w:r>
      <w:r w:rsidRPr="004E6744">
        <w:rPr>
          <w:rFonts w:ascii="Tahoma" w:hAnsi="Tahoma" w:cs="Tahoma"/>
          <w:b w:val="0"/>
          <w:color w:val="auto"/>
          <w:sz w:val="20"/>
        </w:rPr>
        <w:t xml:space="preserve">: Rack </w:t>
      </w:r>
      <w:r w:rsidR="00ED182D" w:rsidRPr="004E6744">
        <w:rPr>
          <w:rFonts w:ascii="Tahoma" w:hAnsi="Tahoma" w:cs="Tahoma"/>
          <w:b w:val="0"/>
          <w:color w:val="auto"/>
          <w:sz w:val="20"/>
        </w:rPr>
        <w:t>Color</w:t>
      </w:r>
      <w:r w:rsidRPr="004E6744">
        <w:rPr>
          <w:rFonts w:ascii="Tahoma" w:hAnsi="Tahoma" w:cs="Tahoma"/>
          <w:b w:val="0"/>
          <w:color w:val="auto"/>
          <w:sz w:val="20"/>
        </w:rPr>
        <w:t xml:space="preserve"> </w:t>
      </w:r>
      <w:r w:rsidR="00ED182D" w:rsidRPr="004E6744">
        <w:rPr>
          <w:rFonts w:ascii="Tahoma" w:hAnsi="Tahoma" w:cs="Tahoma"/>
          <w:b w:val="0"/>
          <w:color w:val="auto"/>
          <w:sz w:val="20"/>
        </w:rPr>
        <w:t>After Analyzing</w:t>
      </w:r>
      <w:r w:rsidRPr="004E6744">
        <w:rPr>
          <w:rFonts w:ascii="Tahoma" w:hAnsi="Tahoma" w:cs="Tahoma"/>
          <w:b w:val="0"/>
          <w:color w:val="auto"/>
          <w:sz w:val="20"/>
        </w:rPr>
        <w:t>.</w:t>
      </w:r>
    </w:p>
    <w:p w:rsidR="00C928F0" w:rsidRPr="00EA13FF" w:rsidRDefault="00C928F0" w:rsidP="00A45EF4"/>
    <w:p w:rsidR="00EF1A34" w:rsidRDefault="0038234B" w:rsidP="00A45EF4">
      <w:pPr>
        <w:pStyle w:val="BodyText"/>
        <w:numPr>
          <w:ilvl w:val="0"/>
          <w:numId w:val="19"/>
        </w:numPr>
        <w:tabs>
          <w:tab w:val="clear" w:pos="720"/>
          <w:tab w:val="num" w:pos="1080"/>
        </w:tabs>
        <w:ind w:left="1080"/>
        <w:rPr>
          <w:rFonts w:ascii="Tahoma" w:hAnsi="Tahoma" w:cs="Tahoma"/>
        </w:rPr>
      </w:pPr>
      <w:r w:rsidRPr="0031637E">
        <w:rPr>
          <w:rFonts w:ascii="Tahoma" w:hAnsi="Tahoma" w:cs="Tahoma"/>
        </w:rPr>
        <w:t xml:space="preserve">User can close the Status Window and Open it again from the </w:t>
      </w:r>
      <w:r w:rsidRPr="0031637E">
        <w:rPr>
          <w:rFonts w:ascii="Tahoma" w:hAnsi="Tahoma" w:cs="Tahoma"/>
          <w:b/>
        </w:rPr>
        <w:t>Show Status Window</w:t>
      </w:r>
      <w:r w:rsidRPr="0031637E">
        <w:rPr>
          <w:rFonts w:ascii="Tahoma" w:hAnsi="Tahoma" w:cs="Tahoma"/>
        </w:rPr>
        <w:t xml:space="preserve"> in </w:t>
      </w:r>
      <w:r w:rsidR="00EF1A34" w:rsidRPr="0031637E">
        <w:rPr>
          <w:rFonts w:ascii="Tahoma" w:hAnsi="Tahoma" w:cs="Tahoma"/>
          <w:b/>
        </w:rPr>
        <w:t>Virtual Rack</w:t>
      </w:r>
      <w:r w:rsidRPr="0031637E">
        <w:rPr>
          <w:rFonts w:ascii="Tahoma" w:hAnsi="Tahoma" w:cs="Tahoma"/>
        </w:rPr>
        <w:t xml:space="preserve"> Menu in the Visio Menu Bar.</w:t>
      </w:r>
    </w:p>
    <w:p w:rsidR="0031637E" w:rsidRPr="0031637E" w:rsidRDefault="0031637E" w:rsidP="0031637E">
      <w:pPr>
        <w:pStyle w:val="BodyText"/>
        <w:ind w:left="1080"/>
        <w:rPr>
          <w:rFonts w:ascii="Tahoma" w:hAnsi="Tahoma" w:cs="Tahoma"/>
        </w:rPr>
      </w:pPr>
    </w:p>
    <w:p w:rsidR="0038234B" w:rsidRPr="0038234B" w:rsidRDefault="00EF72FD" w:rsidP="00A45EF4">
      <w:pPr>
        <w:pStyle w:val="BodyText"/>
        <w:jc w:val="center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noProof/>
        </w:rPr>
        <w:drawing>
          <wp:inline distT="0" distB="0" distL="0" distR="0">
            <wp:extent cx="4143375" cy="2276475"/>
            <wp:effectExtent l="19050" t="0" r="9525" b="0"/>
            <wp:docPr id="69" name="Picture 68" descr="StatusWindowMen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tusWindowMenu.JPG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4143375" cy="227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234B" w:rsidRPr="0031637E" w:rsidRDefault="0038234B" w:rsidP="00A45EF4">
      <w:pPr>
        <w:pStyle w:val="Caption"/>
        <w:jc w:val="center"/>
        <w:rPr>
          <w:rFonts w:ascii="Tahoma" w:hAnsi="Tahoma" w:cs="Tahoma"/>
          <w:b w:val="0"/>
          <w:color w:val="000000" w:themeColor="text1"/>
          <w:sz w:val="20"/>
        </w:rPr>
      </w:pPr>
      <w:r w:rsidRPr="0031637E">
        <w:rPr>
          <w:rFonts w:ascii="Tahoma" w:hAnsi="Tahoma" w:cs="Tahoma"/>
          <w:b w:val="0"/>
          <w:color w:val="000000" w:themeColor="text1"/>
          <w:sz w:val="20"/>
        </w:rPr>
        <w:t>Figure</w:t>
      </w:r>
      <w:r w:rsidR="0031637E" w:rsidRPr="0031637E">
        <w:rPr>
          <w:rFonts w:ascii="Tahoma" w:hAnsi="Tahoma" w:cs="Tahoma"/>
          <w:b w:val="0"/>
          <w:color w:val="000000" w:themeColor="text1"/>
          <w:sz w:val="20"/>
        </w:rPr>
        <w:t>40</w:t>
      </w:r>
      <w:r w:rsidRPr="0031637E">
        <w:rPr>
          <w:rFonts w:ascii="Tahoma" w:hAnsi="Tahoma" w:cs="Tahoma"/>
          <w:b w:val="0"/>
          <w:color w:val="000000" w:themeColor="text1"/>
          <w:sz w:val="20"/>
        </w:rPr>
        <w:t>: Show Status Window Menu Item.</w:t>
      </w:r>
    </w:p>
    <w:p w:rsidR="000A4617" w:rsidRPr="000A4617" w:rsidRDefault="000A4617" w:rsidP="000A4617"/>
    <w:p w:rsidR="00B81843" w:rsidRDefault="00DE56AA" w:rsidP="00672EEC">
      <w:pPr>
        <w:pStyle w:val="Heading2"/>
        <w:widowControl w:val="0"/>
        <w:numPr>
          <w:ilvl w:val="1"/>
          <w:numId w:val="10"/>
        </w:numPr>
        <w:autoSpaceDE w:val="0"/>
        <w:autoSpaceDN w:val="0"/>
        <w:adjustRightInd w:val="0"/>
        <w:spacing w:line="340" w:lineRule="atLeast"/>
      </w:pPr>
      <w:bookmarkStart w:id="135" w:name="_Toc194320589"/>
      <w:r>
        <w:t>Virtualization</w:t>
      </w:r>
      <w:bookmarkEnd w:id="135"/>
    </w:p>
    <w:p w:rsidR="00CA6334" w:rsidRDefault="00CA6334" w:rsidP="00CA6334">
      <w:pPr>
        <w:ind w:firstLine="720"/>
        <w:rPr>
          <w:rFonts w:ascii="Tahoma" w:hAnsi="Tahoma" w:cs="Tahoma"/>
          <w:sz w:val="20"/>
          <w:szCs w:val="20"/>
        </w:rPr>
      </w:pPr>
    </w:p>
    <w:p w:rsidR="0038234B" w:rsidRPr="00CA6334" w:rsidRDefault="00CA6334" w:rsidP="00CA6334">
      <w:pPr>
        <w:ind w:firstLine="720"/>
        <w:rPr>
          <w:rFonts w:ascii="Tahoma" w:hAnsi="Tahoma" w:cs="Tahoma"/>
          <w:sz w:val="20"/>
          <w:szCs w:val="20"/>
        </w:rPr>
      </w:pPr>
      <w:r w:rsidRPr="00CA6334">
        <w:rPr>
          <w:rFonts w:ascii="Tahoma" w:hAnsi="Tahoma" w:cs="Tahoma"/>
          <w:sz w:val="20"/>
          <w:szCs w:val="20"/>
        </w:rPr>
        <w:t xml:space="preserve">This section </w:t>
      </w:r>
      <w:r>
        <w:rPr>
          <w:rFonts w:ascii="Tahoma" w:hAnsi="Tahoma" w:cs="Tahoma"/>
          <w:sz w:val="20"/>
          <w:szCs w:val="20"/>
        </w:rPr>
        <w:t>describes the</w:t>
      </w:r>
      <w:r w:rsidR="004E6744">
        <w:rPr>
          <w:rFonts w:ascii="Tahoma" w:hAnsi="Tahoma" w:cs="Tahoma"/>
          <w:sz w:val="20"/>
          <w:szCs w:val="20"/>
        </w:rPr>
        <w:t xml:space="preserve"> Virtualization of Rack Servers:</w:t>
      </w:r>
    </w:p>
    <w:p w:rsidR="0038234B" w:rsidRDefault="0038234B" w:rsidP="00A45EF4">
      <w:pPr>
        <w:pStyle w:val="BodyText"/>
        <w:numPr>
          <w:ilvl w:val="0"/>
          <w:numId w:val="20"/>
        </w:numPr>
        <w:ind w:left="1080"/>
        <w:rPr>
          <w:rFonts w:ascii="Tahoma" w:hAnsi="Tahoma" w:cs="Tahoma"/>
        </w:rPr>
      </w:pPr>
      <w:r w:rsidRPr="0038234B">
        <w:rPr>
          <w:rFonts w:ascii="Tahoma" w:hAnsi="Tahoma" w:cs="Tahoma"/>
        </w:rPr>
        <w:t>After successfu</w:t>
      </w:r>
      <w:r w:rsidR="009A0089">
        <w:rPr>
          <w:rFonts w:ascii="Tahoma" w:hAnsi="Tahoma" w:cs="Tahoma"/>
        </w:rPr>
        <w:t xml:space="preserve">lly completing the </w:t>
      </w:r>
      <w:r w:rsidR="004E6744" w:rsidRPr="004E6744">
        <w:rPr>
          <w:rFonts w:ascii="Tahoma" w:hAnsi="Tahoma" w:cs="Tahoma"/>
          <w:b/>
        </w:rPr>
        <w:t>Analyze</w:t>
      </w:r>
      <w:r w:rsidRPr="0038234B">
        <w:rPr>
          <w:rFonts w:ascii="Tahoma" w:hAnsi="Tahoma" w:cs="Tahoma"/>
        </w:rPr>
        <w:t xml:space="preserve">, the </w:t>
      </w:r>
      <w:r w:rsidR="009A0089">
        <w:rPr>
          <w:rFonts w:ascii="Tahoma" w:hAnsi="Tahoma" w:cs="Tahoma"/>
        </w:rPr>
        <w:t xml:space="preserve">External Data window </w:t>
      </w:r>
      <w:r w:rsidR="004E6744">
        <w:rPr>
          <w:rFonts w:ascii="Tahoma" w:hAnsi="Tahoma" w:cs="Tahoma"/>
        </w:rPr>
        <w:t>adds the fetched</w:t>
      </w:r>
      <w:r w:rsidRPr="0038234B">
        <w:rPr>
          <w:rFonts w:ascii="Tahoma" w:hAnsi="Tahoma" w:cs="Tahoma"/>
        </w:rPr>
        <w:t xml:space="preserve"> </w:t>
      </w:r>
      <w:r w:rsidR="009A0089">
        <w:rPr>
          <w:rFonts w:ascii="Tahoma" w:hAnsi="Tahoma" w:cs="Tahoma"/>
        </w:rPr>
        <w:t xml:space="preserve">IP Address, Operating System, Processor, % CPU usage, Total Physical Memory, Available Physical Memory details of the analyzed servers. </w:t>
      </w:r>
    </w:p>
    <w:p w:rsidR="0038234B" w:rsidRPr="0038234B" w:rsidRDefault="0038234B" w:rsidP="00A45EF4">
      <w:pPr>
        <w:pStyle w:val="BodyText"/>
        <w:ind w:left="1080"/>
        <w:rPr>
          <w:rFonts w:ascii="Tahoma" w:hAnsi="Tahoma" w:cs="Tahoma"/>
        </w:rPr>
      </w:pPr>
    </w:p>
    <w:p w:rsidR="002E47E2" w:rsidRDefault="002E47E2" w:rsidP="00A45EF4">
      <w:pPr>
        <w:pStyle w:val="BodyText"/>
        <w:jc w:val="center"/>
        <w:rPr>
          <w:rFonts w:ascii="Tahoma" w:hAnsi="Tahoma" w:cs="Tahoma"/>
        </w:rPr>
      </w:pPr>
      <w:r>
        <w:rPr>
          <w:rFonts w:ascii="Tahoma" w:hAnsi="Tahoma" w:cs="Tahoma"/>
          <w:noProof/>
        </w:rPr>
        <w:drawing>
          <wp:inline distT="0" distB="0" distL="0" distR="0">
            <wp:extent cx="6341717" cy="1654629"/>
            <wp:effectExtent l="19050" t="0" r="1933" b="0"/>
            <wp:docPr id="72" name="Picture 71" descr="ExternalDat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xternalData.JPG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6338817" cy="1653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234B" w:rsidRPr="004E6744" w:rsidRDefault="0031637E" w:rsidP="00A45EF4">
      <w:pPr>
        <w:pStyle w:val="Caption"/>
        <w:jc w:val="center"/>
        <w:rPr>
          <w:rFonts w:ascii="Tahoma" w:hAnsi="Tahoma" w:cs="Tahoma"/>
          <w:b w:val="0"/>
          <w:color w:val="000000" w:themeColor="text1"/>
          <w:sz w:val="20"/>
        </w:rPr>
      </w:pPr>
      <w:r>
        <w:rPr>
          <w:rFonts w:ascii="Tahoma" w:hAnsi="Tahoma" w:cs="Tahoma"/>
          <w:b w:val="0"/>
          <w:color w:val="000000" w:themeColor="text1"/>
          <w:sz w:val="20"/>
        </w:rPr>
        <w:t>Figure41</w:t>
      </w:r>
      <w:r w:rsidR="002E47E2" w:rsidRPr="004E6744">
        <w:rPr>
          <w:rFonts w:ascii="Tahoma" w:hAnsi="Tahoma" w:cs="Tahoma"/>
          <w:b w:val="0"/>
          <w:color w:val="000000" w:themeColor="text1"/>
          <w:sz w:val="20"/>
        </w:rPr>
        <w:t>: External Data</w:t>
      </w:r>
      <w:r w:rsidR="0038234B" w:rsidRPr="004E6744">
        <w:rPr>
          <w:rFonts w:ascii="Tahoma" w:hAnsi="Tahoma" w:cs="Tahoma"/>
          <w:b w:val="0"/>
          <w:color w:val="000000" w:themeColor="text1"/>
          <w:sz w:val="20"/>
        </w:rPr>
        <w:t>.</w:t>
      </w:r>
    </w:p>
    <w:p w:rsidR="0038234B" w:rsidRDefault="004E6744" w:rsidP="00A45EF4">
      <w:pPr>
        <w:pStyle w:val="BodyText"/>
        <w:numPr>
          <w:ilvl w:val="0"/>
          <w:numId w:val="20"/>
        </w:numPr>
        <w:ind w:left="1080"/>
        <w:rPr>
          <w:rFonts w:ascii="Tahoma" w:hAnsi="Tahoma" w:cs="Tahoma"/>
        </w:rPr>
      </w:pPr>
      <w:r>
        <w:rPr>
          <w:rFonts w:ascii="Tahoma" w:hAnsi="Tahoma" w:cs="Tahoma"/>
        </w:rPr>
        <w:t>Users can</w:t>
      </w:r>
      <w:r w:rsidR="0038234B">
        <w:rPr>
          <w:rFonts w:ascii="Tahoma" w:hAnsi="Tahoma" w:cs="Tahoma"/>
        </w:rPr>
        <w:t xml:space="preserve"> </w:t>
      </w:r>
      <w:r w:rsidR="003D1F6D" w:rsidRPr="003D1F6D">
        <w:rPr>
          <w:rFonts w:ascii="Tahoma" w:hAnsi="Tahoma" w:cs="Tahoma"/>
          <w:b/>
        </w:rPr>
        <w:t>View the Rack Details</w:t>
      </w:r>
      <w:r w:rsidR="003D1F6D">
        <w:rPr>
          <w:rFonts w:ascii="Tahoma" w:hAnsi="Tahoma" w:cs="Tahoma"/>
        </w:rPr>
        <w:t xml:space="preserve"> of the </w:t>
      </w:r>
      <w:r w:rsidR="003D1F6D" w:rsidRPr="003D1F6D">
        <w:rPr>
          <w:rFonts w:ascii="Tahoma" w:hAnsi="Tahoma" w:cs="Tahoma"/>
          <w:b/>
        </w:rPr>
        <w:t>analyzed racks</w:t>
      </w:r>
      <w:r w:rsidR="003D1F6D">
        <w:rPr>
          <w:rFonts w:ascii="Tahoma" w:hAnsi="Tahoma" w:cs="Tahoma"/>
        </w:rPr>
        <w:t xml:space="preserve"> from smart tag on a Rack shape</w:t>
      </w:r>
      <w:r w:rsidR="0038234B">
        <w:rPr>
          <w:rFonts w:ascii="Tahoma" w:hAnsi="Tahoma" w:cs="Tahoma"/>
        </w:rPr>
        <w:t>.</w:t>
      </w:r>
    </w:p>
    <w:p w:rsidR="0038234B" w:rsidRDefault="003D1F6D" w:rsidP="00A45EF4">
      <w:pPr>
        <w:pStyle w:val="BodyText"/>
        <w:ind w:left="1080"/>
        <w:rPr>
          <w:rFonts w:ascii="Tahoma" w:hAnsi="Tahoma" w:cs="Tahoma"/>
        </w:rPr>
      </w:pPr>
      <w:r w:rsidRPr="003D1F6D">
        <w:rPr>
          <w:rFonts w:ascii="Tahoma" w:hAnsi="Tahoma" w:cs="Tahoma"/>
          <w:noProof/>
        </w:rPr>
        <w:lastRenderedPageBreak/>
        <w:drawing>
          <wp:inline distT="0" distB="0" distL="0" distR="0">
            <wp:extent cx="5943600" cy="4336415"/>
            <wp:effectExtent l="19050" t="0" r="0" b="0"/>
            <wp:docPr id="99" name="Picture 41" descr="C:\Documents and Settings\v-poojaj.REDMOND\Desktop\Rack Virtualization\VirtualRack\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08" name="Picture 2" descr="C:\Documents and Settings\v-poojaj.REDMOND\Desktop\Rack Virtualization\VirtualRack\7.JPG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6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234B" w:rsidRPr="004E6744" w:rsidRDefault="0038234B" w:rsidP="00A45EF4">
      <w:pPr>
        <w:pStyle w:val="BodyText"/>
        <w:ind w:left="1080"/>
        <w:jc w:val="center"/>
        <w:rPr>
          <w:rFonts w:ascii="Tahoma" w:hAnsi="Tahoma" w:cs="Tahoma"/>
          <w:color w:val="000000" w:themeColor="text1"/>
        </w:rPr>
      </w:pPr>
    </w:p>
    <w:p w:rsidR="0038234B" w:rsidRPr="004E6744" w:rsidRDefault="0031637E" w:rsidP="00A45EF4">
      <w:pPr>
        <w:pStyle w:val="Caption"/>
        <w:jc w:val="center"/>
        <w:rPr>
          <w:rFonts w:ascii="Tahoma" w:hAnsi="Tahoma" w:cs="Tahoma"/>
          <w:b w:val="0"/>
          <w:color w:val="000000" w:themeColor="text1"/>
          <w:sz w:val="20"/>
        </w:rPr>
      </w:pPr>
      <w:r>
        <w:rPr>
          <w:rFonts w:ascii="Tahoma" w:hAnsi="Tahoma" w:cs="Tahoma"/>
          <w:b w:val="0"/>
          <w:color w:val="000000" w:themeColor="text1"/>
          <w:sz w:val="20"/>
        </w:rPr>
        <w:t>Figure42</w:t>
      </w:r>
      <w:r w:rsidR="00FA5E3B" w:rsidRPr="004E6744">
        <w:rPr>
          <w:rFonts w:ascii="Tahoma" w:hAnsi="Tahoma" w:cs="Tahoma"/>
          <w:b w:val="0"/>
          <w:color w:val="000000" w:themeColor="text1"/>
          <w:sz w:val="20"/>
        </w:rPr>
        <w:t>: View Rack Details of the Analyzed Racks</w:t>
      </w:r>
      <w:r w:rsidR="0038234B" w:rsidRPr="004E6744">
        <w:rPr>
          <w:rFonts w:ascii="Tahoma" w:hAnsi="Tahoma" w:cs="Tahoma"/>
          <w:b w:val="0"/>
          <w:color w:val="000000" w:themeColor="text1"/>
          <w:sz w:val="20"/>
        </w:rPr>
        <w:t>.</w:t>
      </w:r>
    </w:p>
    <w:p w:rsidR="00280ADF" w:rsidRDefault="00280ADF" w:rsidP="00A45EF4">
      <w:pPr>
        <w:pStyle w:val="BodyText"/>
        <w:ind w:left="1080"/>
        <w:rPr>
          <w:rFonts w:ascii="Tahoma" w:hAnsi="Tahoma" w:cs="Tahoma"/>
        </w:rPr>
      </w:pPr>
    </w:p>
    <w:p w:rsidR="00280ADF" w:rsidRDefault="00280ADF" w:rsidP="00A45EF4">
      <w:pPr>
        <w:pStyle w:val="BodyText"/>
        <w:numPr>
          <w:ilvl w:val="0"/>
          <w:numId w:val="20"/>
        </w:numPr>
        <w:ind w:left="1080"/>
        <w:rPr>
          <w:rFonts w:ascii="Tahoma" w:hAnsi="Tahoma" w:cs="Tahoma"/>
        </w:rPr>
      </w:pPr>
      <w:r>
        <w:rPr>
          <w:rFonts w:ascii="Tahoma" w:hAnsi="Tahoma" w:cs="Tahoma"/>
        </w:rPr>
        <w:t>After Analyze, smart tag menu item Rack Virtualization will be enabled.</w:t>
      </w:r>
      <w:r w:rsidR="00783F09">
        <w:rPr>
          <w:rFonts w:ascii="Tahoma" w:hAnsi="Tahoma" w:cs="Tahoma"/>
        </w:rPr>
        <w:t xml:space="preserve"> Click </w:t>
      </w:r>
      <w:r w:rsidR="00783F09" w:rsidRPr="00783F09">
        <w:rPr>
          <w:rFonts w:ascii="Tahoma" w:hAnsi="Tahoma" w:cs="Tahoma"/>
          <w:b/>
        </w:rPr>
        <w:t>Rack Virtualization</w:t>
      </w:r>
      <w:r w:rsidR="00783F09">
        <w:rPr>
          <w:rFonts w:ascii="Tahoma" w:hAnsi="Tahoma" w:cs="Tahoma"/>
        </w:rPr>
        <w:t>.</w:t>
      </w:r>
      <w:r>
        <w:rPr>
          <w:rFonts w:ascii="Tahoma" w:hAnsi="Tahoma" w:cs="Tahoma"/>
        </w:rPr>
        <w:t xml:space="preserve"> </w:t>
      </w:r>
    </w:p>
    <w:p w:rsidR="00F14E33" w:rsidRDefault="00F14E33" w:rsidP="00A45EF4">
      <w:pPr>
        <w:pStyle w:val="BodyText"/>
        <w:ind w:left="1080"/>
        <w:rPr>
          <w:rFonts w:ascii="Tahoma" w:hAnsi="Tahoma" w:cs="Tahoma"/>
        </w:rPr>
      </w:pPr>
    </w:p>
    <w:p w:rsidR="00F14E33" w:rsidRDefault="00783F09" w:rsidP="00A45EF4">
      <w:pPr>
        <w:pStyle w:val="BodyText"/>
        <w:ind w:left="1800" w:firstLine="720"/>
        <w:rPr>
          <w:rFonts w:ascii="Tahoma" w:hAnsi="Tahoma" w:cs="Tahoma"/>
        </w:rPr>
      </w:pPr>
      <w:r>
        <w:rPr>
          <w:rFonts w:ascii="Tahoma" w:hAnsi="Tahoma" w:cs="Tahoma"/>
          <w:noProof/>
        </w:rPr>
        <w:drawing>
          <wp:inline distT="0" distB="0" distL="0" distR="0">
            <wp:extent cx="3048000" cy="2133600"/>
            <wp:effectExtent l="19050" t="0" r="0" b="0"/>
            <wp:docPr id="102" name="Picture 101" descr="tagvirtu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agvirtual.JPG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213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3F09" w:rsidRPr="004E6744" w:rsidRDefault="00783F09" w:rsidP="00A45EF4">
      <w:pPr>
        <w:pStyle w:val="Caption"/>
        <w:jc w:val="center"/>
        <w:rPr>
          <w:rFonts w:ascii="Tahoma" w:hAnsi="Tahoma" w:cs="Tahoma"/>
          <w:b w:val="0"/>
          <w:color w:val="auto"/>
          <w:sz w:val="20"/>
        </w:rPr>
      </w:pPr>
      <w:r w:rsidRPr="004E6744">
        <w:rPr>
          <w:rFonts w:ascii="Tahoma" w:hAnsi="Tahoma" w:cs="Tahoma"/>
          <w:b w:val="0"/>
          <w:color w:val="auto"/>
          <w:sz w:val="20"/>
        </w:rPr>
        <w:t>Figure</w:t>
      </w:r>
      <w:r w:rsidR="0031637E">
        <w:rPr>
          <w:rFonts w:ascii="Tahoma" w:hAnsi="Tahoma" w:cs="Tahoma"/>
          <w:b w:val="0"/>
          <w:color w:val="auto"/>
          <w:sz w:val="20"/>
        </w:rPr>
        <w:t>43</w:t>
      </w:r>
      <w:r w:rsidRPr="004E6744">
        <w:rPr>
          <w:rFonts w:ascii="Tahoma" w:hAnsi="Tahoma" w:cs="Tahoma"/>
          <w:b w:val="0"/>
          <w:color w:val="auto"/>
          <w:sz w:val="20"/>
        </w:rPr>
        <w:t xml:space="preserve">: </w:t>
      </w:r>
      <w:r w:rsidR="00C75E85" w:rsidRPr="004E6744">
        <w:rPr>
          <w:rFonts w:ascii="Tahoma" w:hAnsi="Tahoma" w:cs="Tahoma"/>
          <w:b w:val="0"/>
          <w:color w:val="auto"/>
          <w:sz w:val="20"/>
        </w:rPr>
        <w:t xml:space="preserve">Smart Tag to </w:t>
      </w:r>
      <w:r w:rsidRPr="004E6744">
        <w:rPr>
          <w:rFonts w:ascii="Tahoma" w:hAnsi="Tahoma" w:cs="Tahoma"/>
          <w:b w:val="0"/>
          <w:color w:val="auto"/>
          <w:sz w:val="20"/>
        </w:rPr>
        <w:t>Rack Virtualization.</w:t>
      </w:r>
    </w:p>
    <w:p w:rsidR="0038234B" w:rsidRPr="0038234B" w:rsidRDefault="00CF1D49" w:rsidP="00A45EF4">
      <w:pPr>
        <w:tabs>
          <w:tab w:val="left" w:pos="7234"/>
        </w:tabs>
      </w:pPr>
      <w:r>
        <w:lastRenderedPageBreak/>
        <w:tab/>
      </w:r>
    </w:p>
    <w:p w:rsidR="00B116D8" w:rsidRPr="00B116D8" w:rsidRDefault="00C75E85" w:rsidP="00A45EF4">
      <w:pPr>
        <w:pStyle w:val="BodyText"/>
        <w:numPr>
          <w:ilvl w:val="0"/>
          <w:numId w:val="20"/>
        </w:numPr>
        <w:ind w:left="1080"/>
        <w:rPr>
          <w:noProof/>
        </w:rPr>
      </w:pPr>
      <w:r w:rsidRPr="00B116D8">
        <w:rPr>
          <w:rFonts w:ascii="Tahoma" w:hAnsi="Tahoma" w:cs="Tahoma"/>
        </w:rPr>
        <w:t xml:space="preserve">Proposed Rack Status after Virtualization will be displayed along with the Existing Rack </w:t>
      </w:r>
      <w:r w:rsidR="00027B63" w:rsidRPr="00B116D8">
        <w:rPr>
          <w:rFonts w:ascii="Tahoma" w:hAnsi="Tahoma" w:cs="Tahoma"/>
        </w:rPr>
        <w:t xml:space="preserve">Status. The after virtualization diagram shows the </w:t>
      </w:r>
      <w:r w:rsidR="00027B63" w:rsidRPr="00B116D8">
        <w:rPr>
          <w:rFonts w:ascii="Tahoma" w:hAnsi="Tahoma" w:cs="Tahoma"/>
          <w:b/>
        </w:rPr>
        <w:t>Power Drop</w:t>
      </w:r>
      <w:r w:rsidR="00027B63" w:rsidRPr="00B116D8">
        <w:rPr>
          <w:rFonts w:ascii="Tahoma" w:hAnsi="Tahoma" w:cs="Tahoma"/>
        </w:rPr>
        <w:t xml:space="preserve"> and </w:t>
      </w:r>
      <w:r w:rsidR="00027B63" w:rsidRPr="00B116D8">
        <w:rPr>
          <w:rFonts w:ascii="Tahoma" w:hAnsi="Tahoma" w:cs="Tahoma"/>
          <w:b/>
        </w:rPr>
        <w:t>Rack Space Saved</w:t>
      </w:r>
      <w:r w:rsidR="00B116D8">
        <w:rPr>
          <w:rFonts w:ascii="Tahoma" w:hAnsi="Tahoma" w:cs="Tahoma"/>
        </w:rPr>
        <w:t>.</w:t>
      </w:r>
    </w:p>
    <w:p w:rsidR="00B116D8" w:rsidRPr="00B116D8" w:rsidRDefault="00B116D8" w:rsidP="00A45EF4">
      <w:pPr>
        <w:pStyle w:val="BodyText"/>
        <w:ind w:left="720"/>
        <w:rPr>
          <w:noProof/>
        </w:rPr>
      </w:pPr>
    </w:p>
    <w:p w:rsidR="00783F09" w:rsidRPr="0038234B" w:rsidRDefault="004E6744" w:rsidP="0031637E">
      <w:pPr>
        <w:pStyle w:val="BodyText"/>
        <w:ind w:left="720"/>
        <w:rPr>
          <w:rFonts w:ascii="Tahoma" w:hAnsi="Tahoma" w:cs="Tahoma"/>
        </w:rPr>
      </w:pPr>
      <w:r>
        <w:rPr>
          <w:noProof/>
        </w:rPr>
        <w:drawing>
          <wp:inline distT="0" distB="0" distL="0" distR="0">
            <wp:extent cx="5943600" cy="4305935"/>
            <wp:effectExtent l="19050" t="0" r="0" b="0"/>
            <wp:docPr id="3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05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3F09" w:rsidRPr="004E6744" w:rsidRDefault="0031637E" w:rsidP="00A45EF4">
      <w:pPr>
        <w:pStyle w:val="Caption"/>
        <w:jc w:val="center"/>
        <w:rPr>
          <w:rFonts w:ascii="Tahoma" w:hAnsi="Tahoma" w:cs="Tahoma"/>
          <w:b w:val="0"/>
          <w:color w:val="auto"/>
          <w:sz w:val="20"/>
        </w:rPr>
      </w:pPr>
      <w:r>
        <w:rPr>
          <w:rFonts w:ascii="Tahoma" w:hAnsi="Tahoma" w:cs="Tahoma"/>
          <w:b w:val="0"/>
          <w:color w:val="auto"/>
          <w:sz w:val="20"/>
        </w:rPr>
        <w:t>Figure44</w:t>
      </w:r>
      <w:r w:rsidR="00783F09" w:rsidRPr="004E6744">
        <w:rPr>
          <w:rFonts w:ascii="Tahoma" w:hAnsi="Tahoma" w:cs="Tahoma"/>
          <w:b w:val="0"/>
          <w:color w:val="auto"/>
          <w:sz w:val="20"/>
        </w:rPr>
        <w:t>: Virtualization of Servers.</w:t>
      </w:r>
    </w:p>
    <w:p w:rsidR="0038234B" w:rsidRPr="0038234B" w:rsidRDefault="0038234B" w:rsidP="00A45EF4"/>
    <w:p w:rsidR="005301DF" w:rsidRDefault="00B116D8" w:rsidP="004E6744">
      <w:pPr>
        <w:pStyle w:val="BodyText"/>
        <w:numPr>
          <w:ilvl w:val="0"/>
          <w:numId w:val="20"/>
        </w:numPr>
        <w:ind w:left="1080"/>
        <w:rPr>
          <w:rFonts w:ascii="Tahoma" w:hAnsi="Tahoma" w:cs="Tahoma"/>
        </w:rPr>
      </w:pPr>
      <w:r>
        <w:rPr>
          <w:rFonts w:ascii="Tahoma" w:hAnsi="Tahoma" w:cs="Tahoma"/>
        </w:rPr>
        <w:t xml:space="preserve">User can see the </w:t>
      </w:r>
      <w:r w:rsidRPr="00B116D8">
        <w:rPr>
          <w:rFonts w:ascii="Tahoma" w:hAnsi="Tahoma" w:cs="Tahoma"/>
          <w:b/>
        </w:rPr>
        <w:t>Virtual Servers</w:t>
      </w:r>
      <w:r>
        <w:rPr>
          <w:rFonts w:ascii="Tahoma" w:hAnsi="Tahoma" w:cs="Tahoma"/>
        </w:rPr>
        <w:t xml:space="preserve"> </w:t>
      </w:r>
      <w:hyperlink w:anchor="_Consolidation_Criteria" w:history="1">
        <w:r w:rsidRPr="0011178F">
          <w:rPr>
            <w:rStyle w:val="Hyperlink"/>
            <w:rFonts w:ascii="Tahoma" w:hAnsi="Tahoma" w:cs="Tahoma"/>
            <w:sz w:val="20"/>
          </w:rPr>
          <w:t>consolidated</w:t>
        </w:r>
      </w:hyperlink>
      <w:r>
        <w:rPr>
          <w:rFonts w:ascii="Tahoma" w:hAnsi="Tahoma" w:cs="Tahoma"/>
        </w:rPr>
        <w:t xml:space="preserve"> under a </w:t>
      </w:r>
      <w:r w:rsidRPr="00B116D8">
        <w:rPr>
          <w:rFonts w:ascii="Tahoma" w:hAnsi="Tahoma" w:cs="Tahoma"/>
          <w:b/>
        </w:rPr>
        <w:t>Physical Server</w:t>
      </w:r>
      <w:r>
        <w:rPr>
          <w:rFonts w:ascii="Tahoma" w:hAnsi="Tahoma" w:cs="Tahoma"/>
        </w:rPr>
        <w:t xml:space="preserve">. Select the Physical </w:t>
      </w:r>
      <w:r w:rsidR="0011178F">
        <w:rPr>
          <w:rFonts w:ascii="Tahoma" w:hAnsi="Tahoma" w:cs="Tahoma"/>
        </w:rPr>
        <w:t>Server,</w:t>
      </w:r>
      <w:r>
        <w:rPr>
          <w:rFonts w:ascii="Tahoma" w:hAnsi="Tahoma" w:cs="Tahoma"/>
        </w:rPr>
        <w:t xml:space="preserve"> right click </w:t>
      </w:r>
      <w:r w:rsidRPr="00B116D8">
        <w:rPr>
          <w:rFonts w:ascii="Tahoma" w:hAnsi="Tahoma" w:cs="Tahoma"/>
          <w:b/>
        </w:rPr>
        <w:t>Properties</w:t>
      </w:r>
      <w:r>
        <w:rPr>
          <w:rFonts w:ascii="Tahoma" w:hAnsi="Tahoma" w:cs="Tahoma"/>
        </w:rPr>
        <w:t xml:space="preserve">, </w:t>
      </w:r>
      <w:r w:rsidRPr="00B116D8">
        <w:rPr>
          <w:rFonts w:ascii="Tahoma" w:hAnsi="Tahoma" w:cs="Tahoma"/>
          <w:b/>
        </w:rPr>
        <w:t>Virtual Server Shape Field</w:t>
      </w:r>
      <w:r>
        <w:rPr>
          <w:rFonts w:ascii="Tahoma" w:hAnsi="Tahoma" w:cs="Tahoma"/>
        </w:rPr>
        <w:t xml:space="preserve">.     </w:t>
      </w:r>
    </w:p>
    <w:p w:rsidR="004E6744" w:rsidRDefault="004E6744" w:rsidP="004E6744">
      <w:pPr>
        <w:pStyle w:val="BodyText"/>
        <w:ind w:left="1080"/>
        <w:jc w:val="center"/>
        <w:rPr>
          <w:rFonts w:ascii="Tahoma" w:hAnsi="Tahoma" w:cs="Tahoma"/>
        </w:rPr>
      </w:pPr>
      <w:r>
        <w:rPr>
          <w:rFonts w:ascii="Tahoma" w:hAnsi="Tahoma" w:cs="Tahoma"/>
          <w:noProof/>
        </w:rPr>
        <w:drawing>
          <wp:inline distT="0" distB="0" distL="0" distR="0">
            <wp:extent cx="1828800" cy="1796415"/>
            <wp:effectExtent l="19050" t="0" r="0" b="0"/>
            <wp:docPr id="38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796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637E" w:rsidRPr="004E6744" w:rsidRDefault="0031637E" w:rsidP="0031637E">
      <w:pPr>
        <w:pStyle w:val="Caption"/>
        <w:jc w:val="center"/>
        <w:rPr>
          <w:rFonts w:ascii="Tahoma" w:hAnsi="Tahoma" w:cs="Tahoma"/>
          <w:b w:val="0"/>
          <w:color w:val="auto"/>
          <w:sz w:val="20"/>
        </w:rPr>
      </w:pPr>
      <w:r>
        <w:rPr>
          <w:rFonts w:ascii="Tahoma" w:hAnsi="Tahoma" w:cs="Tahoma"/>
          <w:b w:val="0"/>
          <w:color w:val="auto"/>
          <w:sz w:val="20"/>
        </w:rPr>
        <w:t>Figure45</w:t>
      </w:r>
      <w:r w:rsidRPr="004E6744">
        <w:rPr>
          <w:rFonts w:ascii="Tahoma" w:hAnsi="Tahoma" w:cs="Tahoma"/>
          <w:b w:val="0"/>
          <w:color w:val="auto"/>
          <w:sz w:val="20"/>
        </w:rPr>
        <w:t xml:space="preserve">: </w:t>
      </w:r>
      <w:r>
        <w:rPr>
          <w:rFonts w:ascii="Tahoma" w:hAnsi="Tahoma" w:cs="Tahoma"/>
          <w:b w:val="0"/>
          <w:color w:val="auto"/>
          <w:sz w:val="20"/>
        </w:rPr>
        <w:t>Virtual Servers in Shape Data Window</w:t>
      </w:r>
      <w:r w:rsidRPr="004E6744">
        <w:rPr>
          <w:rFonts w:ascii="Tahoma" w:hAnsi="Tahoma" w:cs="Tahoma"/>
          <w:b w:val="0"/>
          <w:color w:val="auto"/>
          <w:sz w:val="20"/>
        </w:rPr>
        <w:t>.</w:t>
      </w:r>
    </w:p>
    <w:p w:rsidR="005301DF" w:rsidRDefault="005301DF" w:rsidP="005301DF">
      <w:pPr>
        <w:pStyle w:val="BodyText"/>
        <w:rPr>
          <w:rFonts w:ascii="Tahoma" w:hAnsi="Tahoma" w:cs="Tahoma"/>
        </w:rPr>
      </w:pPr>
    </w:p>
    <w:p w:rsidR="00016226" w:rsidRDefault="00016226" w:rsidP="004C58B5">
      <w:pPr>
        <w:pStyle w:val="Heading2"/>
        <w:numPr>
          <w:ilvl w:val="0"/>
          <w:numId w:val="22"/>
        </w:numPr>
      </w:pPr>
      <w:bookmarkStart w:id="136" w:name="_Consolidation_Criteria"/>
      <w:bookmarkStart w:id="137" w:name="_Toc194320590"/>
      <w:bookmarkEnd w:id="136"/>
      <w:r w:rsidRPr="004C58B5">
        <w:rPr>
          <w:rFonts w:ascii="Verdana" w:hAnsi="Verdana"/>
        </w:rPr>
        <w:t>Consolidation</w:t>
      </w:r>
      <w:r w:rsidR="004C58B5">
        <w:rPr>
          <w:rFonts w:ascii="Verdana" w:hAnsi="Verdana"/>
        </w:rPr>
        <w:t xml:space="preserve"> Criteria</w:t>
      </w:r>
      <w:bookmarkEnd w:id="137"/>
    </w:p>
    <w:p w:rsidR="004C58B5" w:rsidRDefault="004C58B5" w:rsidP="004C58B5">
      <w:pPr>
        <w:pStyle w:val="BodyText"/>
        <w:ind w:left="720"/>
        <w:rPr>
          <w:rFonts w:ascii="Tahoma" w:hAnsi="Tahoma" w:cs="Tahoma"/>
        </w:rPr>
      </w:pPr>
      <w:r w:rsidRPr="002134C3">
        <w:rPr>
          <w:rFonts w:ascii="Tahoma" w:hAnsi="Tahoma" w:cs="Tahoma"/>
          <w:b/>
        </w:rPr>
        <w:t>Consolidation</w:t>
      </w:r>
      <w:r w:rsidRPr="003C174D">
        <w:rPr>
          <w:rFonts w:ascii="Tahoma" w:hAnsi="Tahoma" w:cs="Tahoma"/>
        </w:rPr>
        <w:t xml:space="preserve"> is done based on the following parameters according to the priority</w:t>
      </w:r>
      <w:r>
        <w:rPr>
          <w:rFonts w:ascii="Tahoma" w:hAnsi="Tahoma" w:cs="Tahoma"/>
        </w:rPr>
        <w:t xml:space="preserve"> as</w:t>
      </w:r>
      <w:r w:rsidRPr="003C174D">
        <w:rPr>
          <w:rFonts w:ascii="Tahoma" w:hAnsi="Tahoma" w:cs="Tahoma"/>
        </w:rPr>
        <w:t xml:space="preserve"> below:</w:t>
      </w:r>
    </w:p>
    <w:p w:rsidR="004C58B5" w:rsidRDefault="004C58B5" w:rsidP="004C58B5">
      <w:pPr>
        <w:pStyle w:val="BodyText"/>
        <w:ind w:left="720"/>
        <w:rPr>
          <w:rFonts w:ascii="Tahoma" w:hAnsi="Tahoma" w:cs="Tahoma"/>
        </w:rPr>
      </w:pPr>
    </w:p>
    <w:p w:rsidR="004C58B5" w:rsidRDefault="004C58B5" w:rsidP="004C58B5">
      <w:pPr>
        <w:pStyle w:val="BodyText"/>
        <w:numPr>
          <w:ilvl w:val="1"/>
          <w:numId w:val="44"/>
        </w:numPr>
        <w:rPr>
          <w:rFonts w:ascii="Tahoma" w:hAnsi="Tahoma" w:cs="Tahoma"/>
        </w:rPr>
      </w:pPr>
      <w:r w:rsidRPr="002134C3">
        <w:rPr>
          <w:rFonts w:ascii="Tahoma" w:hAnsi="Tahoma" w:cs="Tahoma"/>
          <w:b/>
        </w:rPr>
        <w:t>Power Rating:</w:t>
      </w:r>
      <w:r>
        <w:rPr>
          <w:rFonts w:ascii="Tahoma" w:hAnsi="Tahoma" w:cs="Tahoma"/>
        </w:rPr>
        <w:t xml:space="preserve"> The server with higher Power Rating is considered to be a better candidate than server with lower Power Rating. </w:t>
      </w:r>
    </w:p>
    <w:p w:rsidR="004C58B5" w:rsidRPr="002134C3" w:rsidRDefault="004C58B5" w:rsidP="004C58B5">
      <w:pPr>
        <w:pStyle w:val="BodyText"/>
        <w:numPr>
          <w:ilvl w:val="1"/>
          <w:numId w:val="44"/>
        </w:numPr>
        <w:rPr>
          <w:rFonts w:ascii="Tahoma" w:hAnsi="Tahoma" w:cs="Tahoma"/>
          <w:b/>
        </w:rPr>
      </w:pPr>
      <w:r w:rsidRPr="002134C3">
        <w:rPr>
          <w:rFonts w:ascii="Tahoma" w:hAnsi="Tahoma" w:cs="Tahoma"/>
          <w:b/>
        </w:rPr>
        <w:t xml:space="preserve">Rack Space Used: </w:t>
      </w:r>
      <w:r>
        <w:rPr>
          <w:rFonts w:ascii="Tahoma" w:hAnsi="Tahoma" w:cs="Tahoma"/>
        </w:rPr>
        <w:t>A Server that occupies more space is merged into the Server that occupies less space to minimize the space occupied by the Servers within a Rack.</w:t>
      </w:r>
    </w:p>
    <w:p w:rsidR="004C58B5" w:rsidRDefault="004C58B5" w:rsidP="004C58B5">
      <w:pPr>
        <w:pStyle w:val="BodyText"/>
        <w:numPr>
          <w:ilvl w:val="1"/>
          <w:numId w:val="44"/>
        </w:numPr>
        <w:rPr>
          <w:rFonts w:ascii="Tahoma" w:hAnsi="Tahoma" w:cs="Tahoma"/>
        </w:rPr>
      </w:pPr>
      <w:r w:rsidRPr="002134C3">
        <w:rPr>
          <w:rFonts w:ascii="Tahoma" w:hAnsi="Tahoma" w:cs="Tahoma"/>
          <w:b/>
        </w:rPr>
        <w:t>CPU Utilization:</w:t>
      </w:r>
      <w:r>
        <w:rPr>
          <w:b/>
        </w:rPr>
        <w:t xml:space="preserve"> </w:t>
      </w:r>
      <w:r w:rsidRPr="003D2C61">
        <w:rPr>
          <w:rFonts w:ascii="Tahoma" w:hAnsi="Tahoma" w:cs="Tahoma"/>
        </w:rPr>
        <w:t>A</w:t>
      </w:r>
      <w:r>
        <w:t xml:space="preserve"> </w:t>
      </w:r>
      <w:r w:rsidRPr="003D2C61">
        <w:rPr>
          <w:rFonts w:ascii="Tahoma" w:hAnsi="Tahoma" w:cs="Tahoma"/>
        </w:rPr>
        <w:t>Server with lower CPU Utilization</w:t>
      </w:r>
      <w:r>
        <w:t xml:space="preserve"> </w:t>
      </w:r>
      <w:r>
        <w:rPr>
          <w:rFonts w:ascii="Tahoma" w:hAnsi="Tahoma" w:cs="Tahoma"/>
        </w:rPr>
        <w:t>is merged into the Server with higher CPU Utilization.</w:t>
      </w:r>
    </w:p>
    <w:p w:rsidR="004C58B5" w:rsidRDefault="004C58B5" w:rsidP="004C58B5">
      <w:pPr>
        <w:pStyle w:val="BodyText"/>
        <w:numPr>
          <w:ilvl w:val="1"/>
          <w:numId w:val="44"/>
        </w:numPr>
        <w:rPr>
          <w:rFonts w:ascii="Tahoma" w:hAnsi="Tahoma" w:cs="Tahoma"/>
        </w:rPr>
      </w:pPr>
      <w:r w:rsidRPr="00F80857">
        <w:rPr>
          <w:rFonts w:ascii="Tahoma" w:hAnsi="Tahoma" w:cs="Tahoma"/>
          <w:b/>
        </w:rPr>
        <w:t>Physical Memory:</w:t>
      </w:r>
      <w:r w:rsidRPr="00F80857">
        <w:rPr>
          <w:rFonts w:ascii="Tahoma" w:hAnsi="Tahoma" w:cs="Tahoma"/>
        </w:rPr>
        <w:t xml:space="preserve"> Server with lower Physical Memory will be merged into the Server with higher Physical Memory.</w:t>
      </w:r>
    </w:p>
    <w:p w:rsidR="00016226" w:rsidRPr="00016226" w:rsidRDefault="00016226" w:rsidP="00016226"/>
    <w:p w:rsidR="004C58B5" w:rsidRDefault="004C58B5" w:rsidP="004C58B5">
      <w:pPr>
        <w:pStyle w:val="Heading2"/>
        <w:numPr>
          <w:ilvl w:val="0"/>
          <w:numId w:val="22"/>
        </w:numPr>
      </w:pPr>
      <w:bookmarkStart w:id="138" w:name="_Legends_Definition"/>
      <w:bookmarkStart w:id="139" w:name="_Toc194320591"/>
      <w:bookmarkEnd w:id="138"/>
      <w:r w:rsidRPr="004C58B5">
        <w:rPr>
          <w:rFonts w:ascii="Verdana" w:hAnsi="Verdana"/>
        </w:rPr>
        <w:t>Legend</w:t>
      </w:r>
      <w:r>
        <w:t xml:space="preserve"> Definition</w:t>
      </w:r>
      <w:bookmarkEnd w:id="139"/>
    </w:p>
    <w:p w:rsidR="005301DF" w:rsidRDefault="000D575D" w:rsidP="005301DF">
      <w:pPr>
        <w:pStyle w:val="BodyText"/>
        <w:rPr>
          <w:rFonts w:ascii="Tahoma" w:hAnsi="Tahoma" w:cs="Tahoma"/>
        </w:rPr>
      </w:pPr>
      <w:r>
        <w:rPr>
          <w:rFonts w:ascii="Tahoma" w:hAnsi="Tahoma" w:cs="Tahoma"/>
        </w:rPr>
        <w:t xml:space="preserve">The </w:t>
      </w:r>
      <w:r w:rsidR="00423846">
        <w:rPr>
          <w:rFonts w:ascii="Tahoma" w:hAnsi="Tahoma" w:cs="Tahoma"/>
        </w:rPr>
        <w:t>legend</w:t>
      </w:r>
      <w:r w:rsidR="00423846" w:rsidRPr="008E7E64">
        <w:rPr>
          <w:rFonts w:ascii="Tahoma" w:hAnsi="Tahoma" w:cs="Tahoma"/>
        </w:rPr>
        <w:t xml:space="preserve"> is</w:t>
      </w:r>
      <w:r w:rsidR="004C58B5" w:rsidRPr="008E7E64">
        <w:rPr>
          <w:rFonts w:ascii="Tahoma" w:hAnsi="Tahoma" w:cs="Tahoma"/>
        </w:rPr>
        <w:t xml:space="preserve"> defined according to the </w:t>
      </w:r>
      <w:r w:rsidR="004C58B5" w:rsidRPr="004C58B5">
        <w:rPr>
          <w:rFonts w:ascii="Tahoma" w:hAnsi="Tahoma" w:cs="Tahoma"/>
        </w:rPr>
        <w:t>analysis done.</w:t>
      </w:r>
    </w:p>
    <w:p w:rsidR="004C58B5" w:rsidRDefault="004C58B5" w:rsidP="005301DF">
      <w:pPr>
        <w:pStyle w:val="BodyText"/>
        <w:rPr>
          <w:rFonts w:ascii="Tahoma" w:hAnsi="Tahoma" w:cs="Tahoma"/>
        </w:rPr>
      </w:pPr>
    </w:p>
    <w:p w:rsidR="004C58B5" w:rsidRDefault="004C58B5" w:rsidP="00C51F64">
      <w:pPr>
        <w:pStyle w:val="BodyText"/>
        <w:jc w:val="center"/>
        <w:rPr>
          <w:rFonts w:ascii="Tahoma" w:hAnsi="Tahoma" w:cs="Tahoma"/>
        </w:rPr>
      </w:pPr>
      <w:r>
        <w:rPr>
          <w:rFonts w:ascii="Tahoma" w:hAnsi="Tahoma" w:cs="Tahoma"/>
          <w:noProof/>
        </w:rPr>
        <w:drawing>
          <wp:inline distT="0" distB="0" distL="0" distR="0">
            <wp:extent cx="2514600" cy="1363435"/>
            <wp:effectExtent l="19050" t="0" r="0" b="0"/>
            <wp:docPr id="39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363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1F64" w:rsidRPr="004E6744" w:rsidRDefault="00C51F64" w:rsidP="00C51F64">
      <w:pPr>
        <w:pStyle w:val="Caption"/>
        <w:jc w:val="center"/>
        <w:rPr>
          <w:rFonts w:ascii="Tahoma" w:hAnsi="Tahoma" w:cs="Tahoma"/>
          <w:b w:val="0"/>
          <w:color w:val="auto"/>
          <w:sz w:val="20"/>
        </w:rPr>
      </w:pPr>
      <w:r>
        <w:rPr>
          <w:rFonts w:ascii="Tahoma" w:hAnsi="Tahoma" w:cs="Tahoma"/>
          <w:b w:val="0"/>
          <w:color w:val="auto"/>
          <w:sz w:val="20"/>
        </w:rPr>
        <w:t>Figure46</w:t>
      </w:r>
      <w:r w:rsidRPr="004E6744">
        <w:rPr>
          <w:rFonts w:ascii="Tahoma" w:hAnsi="Tahoma" w:cs="Tahoma"/>
          <w:b w:val="0"/>
          <w:color w:val="auto"/>
          <w:sz w:val="20"/>
        </w:rPr>
        <w:t xml:space="preserve">: </w:t>
      </w:r>
      <w:r>
        <w:rPr>
          <w:rFonts w:ascii="Tahoma" w:hAnsi="Tahoma" w:cs="Tahoma"/>
          <w:b w:val="0"/>
          <w:color w:val="auto"/>
          <w:sz w:val="20"/>
        </w:rPr>
        <w:t>Legend Definition</w:t>
      </w:r>
      <w:r w:rsidRPr="004E6744">
        <w:rPr>
          <w:rFonts w:ascii="Tahoma" w:hAnsi="Tahoma" w:cs="Tahoma"/>
          <w:b w:val="0"/>
          <w:color w:val="auto"/>
          <w:sz w:val="20"/>
        </w:rPr>
        <w:t>.</w:t>
      </w:r>
    </w:p>
    <w:p w:rsidR="00C51F64" w:rsidRDefault="00C51F64" w:rsidP="005301DF">
      <w:pPr>
        <w:pStyle w:val="BodyText"/>
        <w:rPr>
          <w:rFonts w:ascii="Tahoma" w:hAnsi="Tahoma" w:cs="Tahoma"/>
        </w:rPr>
      </w:pPr>
    </w:p>
    <w:p w:rsidR="004C58B5" w:rsidRDefault="004C58B5" w:rsidP="005301DF">
      <w:pPr>
        <w:pStyle w:val="BodyText"/>
        <w:rPr>
          <w:rFonts w:ascii="Tahoma" w:hAnsi="Tahoma" w:cs="Tahoma"/>
        </w:rPr>
      </w:pPr>
    </w:p>
    <w:p w:rsidR="004C58B5" w:rsidRDefault="004C58B5" w:rsidP="005301DF">
      <w:pPr>
        <w:pStyle w:val="BodyText"/>
        <w:rPr>
          <w:rFonts w:ascii="Tahoma" w:hAnsi="Tahoma" w:cs="Tahoma"/>
        </w:rPr>
      </w:pPr>
      <w:r w:rsidRPr="00C51F64">
        <w:rPr>
          <w:rFonts w:ascii="Tahoma" w:hAnsi="Tahoma" w:cs="Tahoma"/>
          <w:b/>
        </w:rPr>
        <w:t>Grey</w:t>
      </w:r>
      <w:r>
        <w:rPr>
          <w:rFonts w:ascii="Tahoma" w:hAnsi="Tahoma" w:cs="Tahoma"/>
        </w:rPr>
        <w:t>: No analysis is done.</w:t>
      </w:r>
    </w:p>
    <w:p w:rsidR="004C58B5" w:rsidRDefault="004C58B5" w:rsidP="005301DF">
      <w:pPr>
        <w:pStyle w:val="BodyText"/>
        <w:rPr>
          <w:rFonts w:ascii="Tahoma" w:hAnsi="Tahoma" w:cs="Tahoma"/>
        </w:rPr>
      </w:pPr>
      <w:r w:rsidRPr="00C51F64">
        <w:rPr>
          <w:rFonts w:ascii="Tahoma" w:hAnsi="Tahoma" w:cs="Tahoma"/>
          <w:b/>
        </w:rPr>
        <w:t>Green</w:t>
      </w:r>
      <w:r>
        <w:rPr>
          <w:rFonts w:ascii="Tahoma" w:hAnsi="Tahoma" w:cs="Tahoma"/>
        </w:rPr>
        <w:t>: Virtualizable (Rack contains a server whose CPU Utilization is less than the threshold.)</w:t>
      </w:r>
    </w:p>
    <w:p w:rsidR="004C58B5" w:rsidRDefault="004C58B5" w:rsidP="005301DF">
      <w:pPr>
        <w:pStyle w:val="BodyText"/>
        <w:rPr>
          <w:rFonts w:ascii="Tahoma" w:hAnsi="Tahoma" w:cs="Tahoma"/>
        </w:rPr>
      </w:pPr>
      <w:r w:rsidRPr="00C51F64">
        <w:rPr>
          <w:rFonts w:ascii="Tahoma" w:hAnsi="Tahoma" w:cs="Tahoma"/>
          <w:b/>
        </w:rPr>
        <w:t>Orange</w:t>
      </w:r>
      <w:r>
        <w:rPr>
          <w:rFonts w:ascii="Tahoma" w:hAnsi="Tahoma" w:cs="Tahoma"/>
        </w:rPr>
        <w:t>: Non-Virtualizable (Rack contains no server whose CPU Utilization is less than the threshold.)</w:t>
      </w:r>
    </w:p>
    <w:p w:rsidR="004C58B5" w:rsidRDefault="004C58B5" w:rsidP="005301DF">
      <w:pPr>
        <w:pStyle w:val="BodyText"/>
        <w:rPr>
          <w:rFonts w:ascii="Tahoma" w:hAnsi="Tahoma" w:cs="Tahoma"/>
        </w:rPr>
      </w:pPr>
      <w:r w:rsidRPr="00C51F64">
        <w:rPr>
          <w:rFonts w:ascii="Tahoma" w:hAnsi="Tahoma" w:cs="Tahoma"/>
          <w:b/>
        </w:rPr>
        <w:t>Red</w:t>
      </w:r>
      <w:r>
        <w:rPr>
          <w:rFonts w:ascii="Tahoma" w:hAnsi="Tahoma" w:cs="Tahoma"/>
        </w:rPr>
        <w:t>: There is an error while analyzing the Servers in the Rack.</w:t>
      </w:r>
    </w:p>
    <w:p w:rsidR="00833678" w:rsidRDefault="00833678" w:rsidP="0082219C">
      <w:pPr>
        <w:pStyle w:val="Heading2"/>
        <w:numPr>
          <w:ilvl w:val="0"/>
          <w:numId w:val="22"/>
        </w:numPr>
        <w:rPr>
          <w:rFonts w:ascii="Verdana" w:hAnsi="Verdana"/>
        </w:rPr>
      </w:pPr>
      <w:bookmarkStart w:id="140" w:name="_Toc194320592"/>
      <w:r>
        <w:rPr>
          <w:rFonts w:ascii="Verdana" w:hAnsi="Verdana"/>
        </w:rPr>
        <w:t>Troubleshooting</w:t>
      </w:r>
      <w:bookmarkEnd w:id="140"/>
    </w:p>
    <w:p w:rsidR="000C33A8" w:rsidRDefault="000C33A8" w:rsidP="003E1174">
      <w:pPr>
        <w:ind w:firstLine="360"/>
        <w:jc w:val="both"/>
        <w:rPr>
          <w:rFonts w:ascii="Tahoma" w:hAnsi="Tahoma" w:cs="Tahoma"/>
        </w:rPr>
      </w:pPr>
      <w:r w:rsidRPr="00FF1694">
        <w:rPr>
          <w:rFonts w:ascii="Tahoma" w:hAnsi="Tahoma" w:cs="Tahoma"/>
        </w:rPr>
        <w:t xml:space="preserve">This section describes the </w:t>
      </w:r>
      <w:r>
        <w:rPr>
          <w:rFonts w:ascii="Tahoma" w:hAnsi="Tahoma" w:cs="Tahoma"/>
        </w:rPr>
        <w:t>errors user may get</w:t>
      </w:r>
      <w:r w:rsidRPr="00FF1694">
        <w:rPr>
          <w:rFonts w:ascii="Tahoma" w:hAnsi="Tahoma" w:cs="Tahoma"/>
        </w:rPr>
        <w:t xml:space="preserve">. </w:t>
      </w:r>
    </w:p>
    <w:p w:rsidR="00F7129F" w:rsidRPr="00FF1694" w:rsidRDefault="00F7129F" w:rsidP="003E1174">
      <w:pPr>
        <w:ind w:firstLine="360"/>
        <w:jc w:val="both"/>
        <w:rPr>
          <w:rFonts w:ascii="Tahoma" w:hAnsi="Tahoma" w:cs="Tahoma"/>
        </w:rPr>
      </w:pPr>
    </w:p>
    <w:p w:rsidR="000C33A8" w:rsidRDefault="000C33A8" w:rsidP="0082219C">
      <w:pPr>
        <w:pStyle w:val="Heading2"/>
        <w:numPr>
          <w:ilvl w:val="1"/>
          <w:numId w:val="22"/>
        </w:numPr>
      </w:pPr>
      <w:bookmarkStart w:id="141" w:name="_Toc194320593"/>
      <w:r w:rsidRPr="0076508C">
        <w:t>Error while</w:t>
      </w:r>
      <w:r w:rsidR="00CE2A23">
        <w:t xml:space="preserve"> Importing Data</w:t>
      </w:r>
      <w:bookmarkEnd w:id="141"/>
    </w:p>
    <w:p w:rsidR="000C33A8" w:rsidRPr="00CD185F" w:rsidRDefault="000C33A8" w:rsidP="000C33A8">
      <w:pPr>
        <w:pStyle w:val="BodyText"/>
      </w:pPr>
    </w:p>
    <w:p w:rsidR="000C33A8" w:rsidRPr="003E1174" w:rsidRDefault="000C33A8" w:rsidP="00F20C5E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3E1174">
        <w:rPr>
          <w:rFonts w:ascii="Tahoma" w:hAnsi="Tahoma" w:cs="Tahoma"/>
          <w:sz w:val="20"/>
          <w:szCs w:val="20"/>
          <w:u w:val="single"/>
        </w:rPr>
        <w:t>Error scenario</w:t>
      </w:r>
      <w:r w:rsidR="003E1174" w:rsidRPr="003E1174">
        <w:rPr>
          <w:rFonts w:ascii="Tahoma" w:hAnsi="Tahoma" w:cs="Tahoma"/>
          <w:sz w:val="20"/>
          <w:szCs w:val="20"/>
          <w:u w:val="single"/>
        </w:rPr>
        <w:t xml:space="preserve"> 1: </w:t>
      </w:r>
    </w:p>
    <w:p w:rsidR="000C33A8" w:rsidRPr="000C33A8" w:rsidRDefault="00DA5137" w:rsidP="003E1174">
      <w:pPr>
        <w:pStyle w:val="jnormal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lastRenderedPageBreak/>
        <w:t xml:space="preserve">On the Import wizard </w:t>
      </w:r>
      <w:r w:rsidR="00EB7754">
        <w:rPr>
          <w:rFonts w:ascii="Tahoma" w:hAnsi="Tahoma" w:cs="Tahoma"/>
          <w:sz w:val="20"/>
          <w:szCs w:val="20"/>
        </w:rPr>
        <w:t xml:space="preserve">form </w:t>
      </w:r>
      <w:r>
        <w:rPr>
          <w:rFonts w:ascii="Tahoma" w:hAnsi="Tahoma" w:cs="Tahoma"/>
          <w:sz w:val="20"/>
          <w:szCs w:val="20"/>
        </w:rPr>
        <w:t xml:space="preserve">of Rack Server Virtualization </w:t>
      </w:r>
      <w:r w:rsidR="000C33A8" w:rsidRPr="000C33A8">
        <w:rPr>
          <w:rFonts w:ascii="Tahoma" w:hAnsi="Tahoma" w:cs="Tahoma"/>
          <w:sz w:val="20"/>
          <w:szCs w:val="20"/>
        </w:rPr>
        <w:t xml:space="preserve">when user selects </w:t>
      </w:r>
      <w:r w:rsidRPr="00DA5137">
        <w:rPr>
          <w:rFonts w:ascii="Tahoma" w:hAnsi="Tahoma" w:cs="Tahoma"/>
          <w:b/>
          <w:sz w:val="20"/>
          <w:szCs w:val="20"/>
        </w:rPr>
        <w:t>Information that’s stored in</w:t>
      </w:r>
      <w:r>
        <w:rPr>
          <w:rFonts w:ascii="Tahoma" w:hAnsi="Tahoma" w:cs="Tahoma"/>
          <w:sz w:val="20"/>
          <w:szCs w:val="20"/>
        </w:rPr>
        <w:t xml:space="preserve"> </w:t>
      </w:r>
      <w:r w:rsidR="000C33A8" w:rsidRPr="000C33A8">
        <w:rPr>
          <w:rFonts w:ascii="Tahoma" w:hAnsi="Tahoma" w:cs="Tahoma"/>
          <w:b/>
          <w:sz w:val="20"/>
          <w:szCs w:val="20"/>
        </w:rPr>
        <w:t>Microsoft Office Excel Workbook</w:t>
      </w:r>
      <w:r w:rsidR="0092423C">
        <w:rPr>
          <w:rFonts w:ascii="Tahoma" w:hAnsi="Tahoma" w:cs="Tahoma"/>
          <w:sz w:val="20"/>
          <w:szCs w:val="20"/>
        </w:rPr>
        <w:t xml:space="preserve"> option</w:t>
      </w:r>
      <w:r w:rsidR="00F7129F">
        <w:rPr>
          <w:rFonts w:ascii="Tahoma" w:hAnsi="Tahoma" w:cs="Tahoma"/>
          <w:sz w:val="20"/>
          <w:szCs w:val="20"/>
        </w:rPr>
        <w:t xml:space="preserve">, click </w:t>
      </w:r>
      <w:r w:rsidR="00F7129F" w:rsidRPr="00F7129F">
        <w:rPr>
          <w:rFonts w:ascii="Tahoma" w:hAnsi="Tahoma" w:cs="Tahoma"/>
          <w:b/>
          <w:sz w:val="20"/>
          <w:szCs w:val="20"/>
        </w:rPr>
        <w:t>Next</w:t>
      </w:r>
      <w:r w:rsidR="00B7641E">
        <w:rPr>
          <w:rFonts w:ascii="Tahoma" w:hAnsi="Tahoma" w:cs="Tahoma"/>
          <w:sz w:val="20"/>
          <w:szCs w:val="20"/>
        </w:rPr>
        <w:t xml:space="preserve"> then</w:t>
      </w:r>
      <w:r w:rsidR="000C33A8" w:rsidRPr="000C33A8">
        <w:rPr>
          <w:rFonts w:ascii="Tahoma" w:hAnsi="Tahoma" w:cs="Tahoma"/>
          <w:sz w:val="20"/>
          <w:szCs w:val="20"/>
        </w:rPr>
        <w:t xml:space="preserve"> the following error appears:</w:t>
      </w:r>
    </w:p>
    <w:p w:rsidR="00061779" w:rsidRDefault="00061779" w:rsidP="003E1174">
      <w:pPr>
        <w:pStyle w:val="jnormal"/>
        <w:jc w:val="center"/>
      </w:pPr>
    </w:p>
    <w:p w:rsidR="000C33A8" w:rsidRDefault="00DA5137" w:rsidP="003E1174">
      <w:pPr>
        <w:pStyle w:val="jnormal"/>
        <w:jc w:val="center"/>
      </w:pPr>
      <w:r>
        <w:rPr>
          <w:noProof/>
        </w:rPr>
        <w:drawing>
          <wp:inline distT="0" distB="0" distL="0" distR="0">
            <wp:extent cx="5943600" cy="1168400"/>
            <wp:effectExtent l="19050" t="0" r="0" b="0"/>
            <wp:docPr id="105" name="Picture 104" descr="Excel Not Install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xcel Not Installed.JPG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16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1779" w:rsidRDefault="00061779" w:rsidP="003E1174">
      <w:pPr>
        <w:pStyle w:val="jnormal"/>
        <w:jc w:val="center"/>
      </w:pPr>
    </w:p>
    <w:p w:rsidR="000C33A8" w:rsidRPr="003E1174" w:rsidRDefault="000C33A8" w:rsidP="003E1174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3E1174">
        <w:rPr>
          <w:rFonts w:ascii="Tahoma" w:hAnsi="Tahoma" w:cs="Tahoma"/>
          <w:sz w:val="20"/>
          <w:szCs w:val="20"/>
          <w:u w:val="single"/>
        </w:rPr>
        <w:t>Error Description:</w:t>
      </w:r>
    </w:p>
    <w:p w:rsidR="000C33A8" w:rsidRPr="000C33A8" w:rsidRDefault="000C33A8" w:rsidP="003E1174">
      <w:pPr>
        <w:pStyle w:val="jnormal"/>
        <w:jc w:val="both"/>
        <w:rPr>
          <w:rFonts w:ascii="Tahoma" w:hAnsi="Tahoma" w:cs="Tahoma"/>
          <w:sz w:val="20"/>
          <w:szCs w:val="20"/>
        </w:rPr>
      </w:pPr>
      <w:r w:rsidRPr="000C33A8">
        <w:rPr>
          <w:rFonts w:ascii="Tahoma" w:hAnsi="Tahoma" w:cs="Tahoma"/>
          <w:sz w:val="20"/>
          <w:szCs w:val="20"/>
        </w:rPr>
        <w:t>The selected option requires either Microsoft Office Excel 2003 or Microsoft Office Excel 2007 installed on the user machine.</w:t>
      </w:r>
    </w:p>
    <w:p w:rsidR="000C33A8" w:rsidRPr="000C33A8" w:rsidRDefault="000C33A8" w:rsidP="003E1174">
      <w:pPr>
        <w:pStyle w:val="jnormal"/>
        <w:jc w:val="both"/>
        <w:rPr>
          <w:rFonts w:ascii="Tahoma" w:hAnsi="Tahoma" w:cs="Tahoma"/>
          <w:b/>
          <w:sz w:val="20"/>
          <w:szCs w:val="20"/>
        </w:rPr>
      </w:pPr>
    </w:p>
    <w:p w:rsidR="000C33A8" w:rsidRPr="003E1174" w:rsidRDefault="000C33A8" w:rsidP="003E1174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3E1174">
        <w:rPr>
          <w:rFonts w:ascii="Tahoma" w:hAnsi="Tahoma" w:cs="Tahoma"/>
          <w:sz w:val="20"/>
          <w:szCs w:val="20"/>
          <w:u w:val="single"/>
        </w:rPr>
        <w:t>Error scenario</w:t>
      </w:r>
      <w:r w:rsidR="003E1174">
        <w:rPr>
          <w:rFonts w:ascii="Tahoma" w:hAnsi="Tahoma" w:cs="Tahoma"/>
          <w:sz w:val="20"/>
          <w:szCs w:val="20"/>
          <w:u w:val="single"/>
        </w:rPr>
        <w:t xml:space="preserve"> 2</w:t>
      </w:r>
      <w:r w:rsidRPr="003E1174">
        <w:rPr>
          <w:rFonts w:ascii="Tahoma" w:hAnsi="Tahoma" w:cs="Tahoma"/>
          <w:sz w:val="20"/>
          <w:szCs w:val="20"/>
          <w:u w:val="single"/>
        </w:rPr>
        <w:t>:</w:t>
      </w:r>
    </w:p>
    <w:p w:rsidR="009B32DD" w:rsidRPr="0092423C" w:rsidRDefault="00CE2A23" w:rsidP="009B32DD">
      <w:pPr>
        <w:pStyle w:val="jnormal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On</w:t>
      </w:r>
      <w:r w:rsidR="00482EE5">
        <w:rPr>
          <w:rFonts w:ascii="Tahoma" w:hAnsi="Tahoma" w:cs="Tahoma"/>
          <w:sz w:val="20"/>
          <w:szCs w:val="20"/>
        </w:rPr>
        <w:t xml:space="preserve"> Select columns </w:t>
      </w:r>
      <w:r w:rsidR="00EB7754">
        <w:rPr>
          <w:rFonts w:ascii="Tahoma" w:hAnsi="Tahoma" w:cs="Tahoma"/>
          <w:sz w:val="20"/>
          <w:szCs w:val="20"/>
        </w:rPr>
        <w:t>form</w:t>
      </w:r>
      <w:r w:rsidR="00482EE5">
        <w:rPr>
          <w:rFonts w:ascii="Tahoma" w:hAnsi="Tahoma" w:cs="Tahoma"/>
          <w:sz w:val="20"/>
          <w:szCs w:val="20"/>
        </w:rPr>
        <w:t xml:space="preserve"> </w:t>
      </w:r>
      <w:r w:rsidR="00EB7754">
        <w:rPr>
          <w:rFonts w:ascii="Tahoma" w:hAnsi="Tahoma" w:cs="Tahoma"/>
          <w:sz w:val="20"/>
          <w:szCs w:val="20"/>
        </w:rPr>
        <w:t xml:space="preserve">of Rack Server Virtualization </w:t>
      </w:r>
      <w:r w:rsidR="009B32DD">
        <w:rPr>
          <w:rFonts w:ascii="Tahoma" w:hAnsi="Tahoma" w:cs="Tahoma"/>
          <w:sz w:val="20"/>
          <w:szCs w:val="20"/>
        </w:rPr>
        <w:t xml:space="preserve">when user selects the default text for Excel columns </w:t>
      </w:r>
      <w:r w:rsidR="009B32DD" w:rsidRPr="009B32DD">
        <w:rPr>
          <w:rFonts w:ascii="Tahoma" w:hAnsi="Tahoma" w:cs="Tahoma"/>
          <w:b/>
          <w:sz w:val="20"/>
          <w:szCs w:val="20"/>
        </w:rPr>
        <w:t>&lt;Select a column name&gt;</w:t>
      </w:r>
      <w:r w:rsidR="009B32DD">
        <w:rPr>
          <w:rFonts w:ascii="Tahoma" w:hAnsi="Tahoma" w:cs="Tahoma"/>
          <w:b/>
          <w:sz w:val="20"/>
          <w:szCs w:val="20"/>
        </w:rPr>
        <w:t xml:space="preserve"> </w:t>
      </w:r>
      <w:r w:rsidR="0092423C">
        <w:rPr>
          <w:rFonts w:ascii="Tahoma" w:hAnsi="Tahoma" w:cs="Tahoma"/>
          <w:sz w:val="20"/>
          <w:szCs w:val="20"/>
        </w:rPr>
        <w:t xml:space="preserve">and click </w:t>
      </w:r>
      <w:r w:rsidR="0092423C" w:rsidRPr="0092423C">
        <w:rPr>
          <w:rFonts w:ascii="Tahoma" w:hAnsi="Tahoma" w:cs="Tahoma"/>
          <w:b/>
          <w:sz w:val="20"/>
          <w:szCs w:val="20"/>
        </w:rPr>
        <w:t>Finish</w:t>
      </w:r>
      <w:r w:rsidR="00B7641E">
        <w:rPr>
          <w:rFonts w:ascii="Tahoma" w:hAnsi="Tahoma" w:cs="Tahoma"/>
          <w:sz w:val="20"/>
          <w:szCs w:val="20"/>
        </w:rPr>
        <w:t xml:space="preserve"> then</w:t>
      </w:r>
      <w:r w:rsidR="0092423C">
        <w:rPr>
          <w:rFonts w:ascii="Tahoma" w:hAnsi="Tahoma" w:cs="Tahoma"/>
          <w:sz w:val="20"/>
          <w:szCs w:val="20"/>
        </w:rPr>
        <w:t xml:space="preserve"> the following error appears:</w:t>
      </w:r>
    </w:p>
    <w:p w:rsidR="000C33A8" w:rsidRDefault="003660DC" w:rsidP="003844A0">
      <w:pPr>
        <w:pStyle w:val="jnormal"/>
        <w:jc w:val="center"/>
      </w:pP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1379764</wp:posOffset>
            </wp:positionH>
            <wp:positionV relativeFrom="paragraph">
              <wp:posOffset>97971</wp:posOffset>
            </wp:positionV>
            <wp:extent cx="3431722" cy="1240972"/>
            <wp:effectExtent l="19050" t="0" r="0" b="0"/>
            <wp:wrapTopAndBottom/>
            <wp:docPr id="5" name="Picture 4" descr="Select Colum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elect Column.JPG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3431722" cy="12409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C33A8" w:rsidRPr="003E1174" w:rsidRDefault="000C33A8" w:rsidP="003E1174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3E1174">
        <w:rPr>
          <w:rFonts w:ascii="Tahoma" w:hAnsi="Tahoma" w:cs="Tahoma"/>
          <w:sz w:val="20"/>
          <w:szCs w:val="20"/>
          <w:u w:val="single"/>
        </w:rPr>
        <w:t>Error Description:</w:t>
      </w:r>
    </w:p>
    <w:p w:rsidR="000C33A8" w:rsidRDefault="0092423C" w:rsidP="003E1174">
      <w:pPr>
        <w:pStyle w:val="jnormal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The selected item is not a valid excel column name. This te</w:t>
      </w:r>
      <w:r w:rsidR="003E4ACB">
        <w:rPr>
          <w:rFonts w:ascii="Tahoma" w:hAnsi="Tahoma" w:cs="Tahoma"/>
          <w:sz w:val="20"/>
          <w:szCs w:val="20"/>
        </w:rPr>
        <w:t>x</w:t>
      </w:r>
      <w:r>
        <w:rPr>
          <w:rFonts w:ascii="Tahoma" w:hAnsi="Tahoma" w:cs="Tahoma"/>
          <w:sz w:val="20"/>
          <w:szCs w:val="20"/>
        </w:rPr>
        <w:t xml:space="preserve">t is selected by default when the form </w:t>
      </w:r>
      <w:r w:rsidR="003E4ACB">
        <w:rPr>
          <w:rFonts w:ascii="Tahoma" w:hAnsi="Tahoma" w:cs="Tahoma"/>
          <w:sz w:val="20"/>
          <w:szCs w:val="20"/>
        </w:rPr>
        <w:t>loads and Excel Column name doesn</w:t>
      </w:r>
      <w:r w:rsidR="00A22B45">
        <w:rPr>
          <w:rFonts w:ascii="Tahoma" w:hAnsi="Tahoma" w:cs="Tahoma"/>
          <w:sz w:val="20"/>
          <w:szCs w:val="20"/>
        </w:rPr>
        <w:t>’</w:t>
      </w:r>
      <w:r w:rsidR="003E4ACB">
        <w:rPr>
          <w:rFonts w:ascii="Tahoma" w:hAnsi="Tahoma" w:cs="Tahoma"/>
          <w:sz w:val="20"/>
          <w:szCs w:val="20"/>
        </w:rPr>
        <w:t>t match with the Shape Field</w:t>
      </w:r>
      <w:r w:rsidR="000C33A8" w:rsidRPr="000C33A8">
        <w:rPr>
          <w:rFonts w:ascii="Tahoma" w:hAnsi="Tahoma" w:cs="Tahoma"/>
          <w:sz w:val="20"/>
          <w:szCs w:val="20"/>
        </w:rPr>
        <w:t>.</w:t>
      </w:r>
    </w:p>
    <w:p w:rsidR="003E1174" w:rsidRPr="000C33A8" w:rsidRDefault="003E1174" w:rsidP="003E1174">
      <w:pPr>
        <w:pStyle w:val="jnormal"/>
        <w:jc w:val="both"/>
        <w:rPr>
          <w:rFonts w:ascii="Tahoma" w:hAnsi="Tahoma" w:cs="Tahoma"/>
          <w:b/>
          <w:sz w:val="20"/>
          <w:szCs w:val="20"/>
        </w:rPr>
      </w:pPr>
    </w:p>
    <w:p w:rsidR="000C33A8" w:rsidRPr="003E1174" w:rsidRDefault="000C33A8" w:rsidP="003E1174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3E1174">
        <w:rPr>
          <w:rFonts w:ascii="Tahoma" w:hAnsi="Tahoma" w:cs="Tahoma"/>
          <w:sz w:val="20"/>
          <w:szCs w:val="20"/>
          <w:u w:val="single"/>
        </w:rPr>
        <w:t>Error scenario</w:t>
      </w:r>
      <w:r w:rsidR="003E1174" w:rsidRPr="003E1174">
        <w:rPr>
          <w:rFonts w:ascii="Tahoma" w:hAnsi="Tahoma" w:cs="Tahoma"/>
          <w:sz w:val="20"/>
          <w:szCs w:val="20"/>
          <w:u w:val="single"/>
        </w:rPr>
        <w:t xml:space="preserve"> 3</w:t>
      </w:r>
      <w:r w:rsidRPr="003E1174">
        <w:rPr>
          <w:rFonts w:ascii="Tahoma" w:hAnsi="Tahoma" w:cs="Tahoma"/>
          <w:sz w:val="20"/>
          <w:szCs w:val="20"/>
          <w:u w:val="single"/>
        </w:rPr>
        <w:t>:</w:t>
      </w:r>
    </w:p>
    <w:p w:rsidR="000C33A8" w:rsidRPr="000C33A8" w:rsidRDefault="00C73550" w:rsidP="003E1174">
      <w:pPr>
        <w:pStyle w:val="jnormal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On the Manual data entry</w:t>
      </w:r>
      <w:r w:rsidR="000C33A8" w:rsidRPr="000C33A8">
        <w:rPr>
          <w:rFonts w:ascii="Tahoma" w:hAnsi="Tahoma" w:cs="Tahoma"/>
          <w:sz w:val="20"/>
          <w:szCs w:val="20"/>
        </w:rPr>
        <w:t xml:space="preserve"> form of </w:t>
      </w:r>
      <w:r>
        <w:rPr>
          <w:rFonts w:ascii="Tahoma" w:hAnsi="Tahoma" w:cs="Tahoma"/>
          <w:sz w:val="20"/>
          <w:szCs w:val="20"/>
        </w:rPr>
        <w:t>Rack Server Virtualization</w:t>
      </w:r>
      <w:r w:rsidR="000C33A8" w:rsidRPr="000C33A8">
        <w:rPr>
          <w:rFonts w:ascii="Tahoma" w:hAnsi="Tahoma" w:cs="Tahoma"/>
          <w:sz w:val="20"/>
          <w:szCs w:val="20"/>
        </w:rPr>
        <w:t xml:space="preserve"> when </w:t>
      </w:r>
      <w:r>
        <w:rPr>
          <w:rFonts w:ascii="Tahoma" w:hAnsi="Tahoma" w:cs="Tahoma"/>
          <w:sz w:val="20"/>
          <w:szCs w:val="20"/>
        </w:rPr>
        <w:t>grid columns get blank and doesn’t have any value</w:t>
      </w:r>
      <w:r w:rsidR="000C33A8" w:rsidRPr="000C33A8">
        <w:rPr>
          <w:rFonts w:ascii="Tahoma" w:hAnsi="Tahoma" w:cs="Tahoma"/>
          <w:sz w:val="20"/>
          <w:szCs w:val="20"/>
        </w:rPr>
        <w:t xml:space="preserve"> </w:t>
      </w:r>
      <w:r>
        <w:rPr>
          <w:rFonts w:ascii="Tahoma" w:hAnsi="Tahoma" w:cs="Tahoma"/>
          <w:sz w:val="20"/>
          <w:szCs w:val="20"/>
        </w:rPr>
        <w:t xml:space="preserve">and user clicks </w:t>
      </w:r>
      <w:r w:rsidRPr="00C73550">
        <w:rPr>
          <w:rFonts w:ascii="Tahoma" w:hAnsi="Tahoma" w:cs="Tahoma"/>
          <w:b/>
          <w:sz w:val="20"/>
          <w:szCs w:val="20"/>
        </w:rPr>
        <w:t>Finish</w:t>
      </w:r>
      <w:r w:rsidR="00564729">
        <w:rPr>
          <w:rFonts w:ascii="Tahoma" w:hAnsi="Tahoma" w:cs="Tahoma"/>
          <w:sz w:val="20"/>
          <w:szCs w:val="20"/>
        </w:rPr>
        <w:t>,</w:t>
      </w:r>
      <w:r w:rsidR="00B7641E">
        <w:rPr>
          <w:rFonts w:ascii="Tahoma" w:hAnsi="Tahoma" w:cs="Tahoma"/>
          <w:b/>
          <w:sz w:val="20"/>
          <w:szCs w:val="20"/>
        </w:rPr>
        <w:t xml:space="preserve"> </w:t>
      </w:r>
      <w:r w:rsidR="00B7641E" w:rsidRPr="00942BC8">
        <w:rPr>
          <w:rFonts w:ascii="Tahoma" w:hAnsi="Tahoma" w:cs="Tahoma"/>
          <w:sz w:val="20"/>
          <w:szCs w:val="20"/>
        </w:rPr>
        <w:t>then</w:t>
      </w:r>
      <w:r>
        <w:rPr>
          <w:rFonts w:ascii="Tahoma" w:hAnsi="Tahoma" w:cs="Tahoma"/>
          <w:sz w:val="20"/>
          <w:szCs w:val="20"/>
        </w:rPr>
        <w:t xml:space="preserve"> </w:t>
      </w:r>
      <w:r w:rsidR="000C33A8" w:rsidRPr="000C33A8">
        <w:rPr>
          <w:rFonts w:ascii="Tahoma" w:hAnsi="Tahoma" w:cs="Tahoma"/>
          <w:sz w:val="20"/>
          <w:szCs w:val="20"/>
        </w:rPr>
        <w:t xml:space="preserve">the following error appears: </w:t>
      </w:r>
    </w:p>
    <w:p w:rsidR="000C33A8" w:rsidRPr="000C33A8" w:rsidRDefault="00C73550" w:rsidP="003E1174">
      <w:pPr>
        <w:pStyle w:val="jnormal"/>
        <w:rPr>
          <w:rFonts w:ascii="Tahoma" w:hAnsi="Tahoma" w:cs="Tahoma"/>
          <w:b/>
          <w:sz w:val="20"/>
          <w:szCs w:val="20"/>
        </w:rPr>
      </w:pPr>
      <w:r>
        <w:rPr>
          <w:rFonts w:ascii="Tahoma" w:hAnsi="Tahoma" w:cs="Tahoma"/>
          <w:b/>
          <w:sz w:val="20"/>
          <w:szCs w:val="20"/>
        </w:rPr>
        <w:t>“Column Name” column cannot be blank. Please provide any value.</w:t>
      </w:r>
    </w:p>
    <w:p w:rsidR="000C33A8" w:rsidRDefault="00C73550" w:rsidP="003E1174">
      <w:pPr>
        <w:pStyle w:val="jnormal"/>
        <w:jc w:val="center"/>
      </w:pPr>
      <w:r>
        <w:rPr>
          <w:noProof/>
        </w:rPr>
        <w:lastRenderedPageBreak/>
        <w:drawing>
          <wp:inline distT="0" distB="0" distL="0" distR="0">
            <wp:extent cx="3629025" cy="1219200"/>
            <wp:effectExtent l="19050" t="0" r="9525" b="0"/>
            <wp:docPr id="4" name="Picture 3" descr="Column blan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lumn blank.JPG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3629025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33A8" w:rsidRPr="003E1174" w:rsidRDefault="000C33A8" w:rsidP="003E1174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3E1174">
        <w:rPr>
          <w:rFonts w:ascii="Tahoma" w:hAnsi="Tahoma" w:cs="Tahoma"/>
          <w:sz w:val="20"/>
          <w:szCs w:val="20"/>
          <w:u w:val="single"/>
        </w:rPr>
        <w:t>Error Description:</w:t>
      </w:r>
    </w:p>
    <w:p w:rsidR="000C33A8" w:rsidRPr="000C33A8" w:rsidRDefault="000C33A8" w:rsidP="003E1174">
      <w:pPr>
        <w:pStyle w:val="jnormal"/>
        <w:jc w:val="both"/>
        <w:rPr>
          <w:rFonts w:ascii="Tahoma" w:hAnsi="Tahoma" w:cs="Tahoma"/>
          <w:sz w:val="20"/>
          <w:szCs w:val="20"/>
        </w:rPr>
      </w:pPr>
      <w:r w:rsidRPr="000C33A8">
        <w:rPr>
          <w:rFonts w:ascii="Tahoma" w:hAnsi="Tahoma" w:cs="Tahoma"/>
          <w:sz w:val="20"/>
          <w:szCs w:val="20"/>
        </w:rPr>
        <w:t>D</w:t>
      </w:r>
      <w:r w:rsidR="00976D38">
        <w:rPr>
          <w:rFonts w:ascii="Tahoma" w:hAnsi="Tahoma" w:cs="Tahoma"/>
          <w:sz w:val="20"/>
          <w:szCs w:val="20"/>
        </w:rPr>
        <w:t>ata Grid columns can</w:t>
      </w:r>
      <w:r w:rsidR="00564729">
        <w:rPr>
          <w:rFonts w:ascii="Tahoma" w:hAnsi="Tahoma" w:cs="Tahoma"/>
          <w:sz w:val="20"/>
          <w:szCs w:val="20"/>
        </w:rPr>
        <w:t>not</w:t>
      </w:r>
      <w:r w:rsidR="00976D38">
        <w:rPr>
          <w:rFonts w:ascii="Tahoma" w:hAnsi="Tahoma" w:cs="Tahoma"/>
          <w:sz w:val="20"/>
          <w:szCs w:val="20"/>
        </w:rPr>
        <w:t xml:space="preserve"> contain blank values. User has to provide some values for rack diagram to be created.</w:t>
      </w:r>
    </w:p>
    <w:p w:rsidR="000C33A8" w:rsidRPr="000C33A8" w:rsidRDefault="000C33A8" w:rsidP="003E1174">
      <w:pPr>
        <w:pStyle w:val="jnormal"/>
        <w:jc w:val="both"/>
        <w:rPr>
          <w:rFonts w:ascii="Tahoma" w:hAnsi="Tahoma" w:cs="Tahoma"/>
          <w:sz w:val="20"/>
          <w:szCs w:val="20"/>
        </w:rPr>
      </w:pPr>
    </w:p>
    <w:p w:rsidR="000C33A8" w:rsidRPr="003E1174" w:rsidRDefault="000C33A8" w:rsidP="003E1174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3E1174">
        <w:rPr>
          <w:rFonts w:ascii="Tahoma" w:hAnsi="Tahoma" w:cs="Tahoma"/>
          <w:sz w:val="20"/>
          <w:szCs w:val="20"/>
          <w:u w:val="single"/>
        </w:rPr>
        <w:t>Error scenario</w:t>
      </w:r>
      <w:r w:rsidR="003E1174" w:rsidRPr="003E1174">
        <w:rPr>
          <w:rFonts w:ascii="Tahoma" w:hAnsi="Tahoma" w:cs="Tahoma"/>
          <w:sz w:val="20"/>
          <w:szCs w:val="20"/>
          <w:u w:val="single"/>
        </w:rPr>
        <w:t xml:space="preserve"> 4</w:t>
      </w:r>
      <w:r w:rsidRPr="003E1174">
        <w:rPr>
          <w:rFonts w:ascii="Tahoma" w:hAnsi="Tahoma" w:cs="Tahoma"/>
          <w:sz w:val="20"/>
          <w:szCs w:val="20"/>
          <w:u w:val="single"/>
        </w:rPr>
        <w:t>:</w:t>
      </w:r>
    </w:p>
    <w:p w:rsidR="000C33A8" w:rsidRPr="000C33A8" w:rsidRDefault="000C33A8" w:rsidP="003E1174">
      <w:pPr>
        <w:pStyle w:val="jnormal"/>
        <w:jc w:val="both"/>
        <w:rPr>
          <w:rFonts w:ascii="Tahoma" w:hAnsi="Tahoma" w:cs="Tahoma"/>
          <w:sz w:val="20"/>
          <w:szCs w:val="20"/>
        </w:rPr>
      </w:pPr>
      <w:r w:rsidRPr="000C33A8">
        <w:rPr>
          <w:rFonts w:ascii="Tahoma" w:hAnsi="Tahoma" w:cs="Tahoma"/>
          <w:sz w:val="20"/>
          <w:szCs w:val="20"/>
        </w:rPr>
        <w:t xml:space="preserve">On the </w:t>
      </w:r>
      <w:r w:rsidR="003660DC">
        <w:rPr>
          <w:rFonts w:ascii="Tahoma" w:hAnsi="Tahoma" w:cs="Tahoma"/>
          <w:sz w:val="20"/>
          <w:szCs w:val="20"/>
        </w:rPr>
        <w:t xml:space="preserve">Import Wizard </w:t>
      </w:r>
      <w:r w:rsidRPr="000C33A8">
        <w:rPr>
          <w:rFonts w:ascii="Tahoma" w:hAnsi="Tahoma" w:cs="Tahoma"/>
          <w:sz w:val="20"/>
          <w:szCs w:val="20"/>
        </w:rPr>
        <w:t xml:space="preserve">form of </w:t>
      </w:r>
      <w:r w:rsidR="003660DC">
        <w:rPr>
          <w:rFonts w:ascii="Tahoma" w:hAnsi="Tahoma" w:cs="Tahoma"/>
          <w:sz w:val="20"/>
          <w:szCs w:val="20"/>
        </w:rPr>
        <w:t xml:space="preserve">Rack </w:t>
      </w:r>
      <w:r w:rsidR="00B7641E">
        <w:rPr>
          <w:rFonts w:ascii="Tahoma" w:hAnsi="Tahoma" w:cs="Tahoma"/>
          <w:sz w:val="20"/>
          <w:szCs w:val="20"/>
        </w:rPr>
        <w:t>Server Virtualization</w:t>
      </w:r>
      <w:r w:rsidRPr="000C33A8">
        <w:rPr>
          <w:rFonts w:ascii="Tahoma" w:hAnsi="Tahoma" w:cs="Tahoma"/>
          <w:sz w:val="20"/>
          <w:szCs w:val="20"/>
        </w:rPr>
        <w:t xml:space="preserve"> when the user selects </w:t>
      </w:r>
      <w:r w:rsidR="00B7641E">
        <w:rPr>
          <w:rFonts w:ascii="Tahoma" w:hAnsi="Tahoma" w:cs="Tahoma"/>
          <w:sz w:val="20"/>
          <w:szCs w:val="20"/>
        </w:rPr>
        <w:t xml:space="preserve">existing </w:t>
      </w:r>
      <w:r w:rsidRPr="000C33A8">
        <w:rPr>
          <w:rFonts w:ascii="Tahoma" w:hAnsi="Tahoma" w:cs="Tahoma"/>
          <w:b/>
          <w:sz w:val="20"/>
          <w:szCs w:val="20"/>
        </w:rPr>
        <w:t xml:space="preserve">Microsoft Office Excel Workbook </w:t>
      </w:r>
      <w:r w:rsidRPr="000C33A8">
        <w:rPr>
          <w:rFonts w:ascii="Tahoma" w:hAnsi="Tahoma" w:cs="Tahoma"/>
          <w:sz w:val="20"/>
          <w:szCs w:val="20"/>
        </w:rPr>
        <w:t xml:space="preserve">option </w:t>
      </w:r>
      <w:r w:rsidR="00B7641E">
        <w:rPr>
          <w:rFonts w:ascii="Tahoma" w:hAnsi="Tahoma" w:cs="Tahoma"/>
          <w:sz w:val="20"/>
          <w:szCs w:val="20"/>
        </w:rPr>
        <w:t xml:space="preserve">or </w:t>
      </w:r>
      <w:r w:rsidR="00B7641E" w:rsidRPr="00B7641E">
        <w:rPr>
          <w:rFonts w:ascii="Tahoma" w:hAnsi="Tahoma" w:cs="Tahoma"/>
          <w:b/>
          <w:sz w:val="20"/>
          <w:szCs w:val="20"/>
        </w:rPr>
        <w:t>Microsoft Office Excel Template</w:t>
      </w:r>
      <w:r w:rsidR="0057703C">
        <w:rPr>
          <w:rFonts w:ascii="Tahoma" w:hAnsi="Tahoma" w:cs="Tahoma"/>
          <w:sz w:val="20"/>
          <w:szCs w:val="20"/>
        </w:rPr>
        <w:t xml:space="preserve"> and click </w:t>
      </w:r>
      <w:r w:rsidR="0057703C" w:rsidRPr="0057703C">
        <w:rPr>
          <w:rFonts w:ascii="Tahoma" w:hAnsi="Tahoma" w:cs="Tahoma"/>
          <w:b/>
          <w:sz w:val="20"/>
          <w:szCs w:val="20"/>
        </w:rPr>
        <w:t>Next</w:t>
      </w:r>
      <w:r w:rsidR="0057703C">
        <w:rPr>
          <w:rFonts w:ascii="Tahoma" w:hAnsi="Tahoma" w:cs="Tahoma"/>
          <w:sz w:val="20"/>
          <w:szCs w:val="20"/>
        </w:rPr>
        <w:t xml:space="preserve">, file dialog opens and select an invalid excel, </w:t>
      </w:r>
      <w:r w:rsidR="00B7641E" w:rsidRPr="00B7641E">
        <w:rPr>
          <w:rFonts w:ascii="Tahoma" w:hAnsi="Tahoma" w:cs="Tahoma"/>
          <w:sz w:val="20"/>
          <w:szCs w:val="20"/>
        </w:rPr>
        <w:t>then</w:t>
      </w:r>
      <w:r w:rsidRPr="000C33A8">
        <w:rPr>
          <w:rFonts w:ascii="Tahoma" w:hAnsi="Tahoma" w:cs="Tahoma"/>
          <w:sz w:val="20"/>
          <w:szCs w:val="20"/>
        </w:rPr>
        <w:t xml:space="preserve"> the following error appears:</w:t>
      </w:r>
    </w:p>
    <w:p w:rsidR="00850050" w:rsidRDefault="00850050" w:rsidP="003E1174">
      <w:pPr>
        <w:pStyle w:val="jnormal"/>
        <w:jc w:val="center"/>
      </w:pPr>
    </w:p>
    <w:p w:rsidR="004B275F" w:rsidRDefault="00C56982" w:rsidP="003E1174">
      <w:pPr>
        <w:pStyle w:val="jnormal"/>
        <w:jc w:val="center"/>
      </w:pPr>
      <w:r>
        <w:t xml:space="preserve">   </w:t>
      </w:r>
    </w:p>
    <w:p w:rsidR="00C56982" w:rsidRDefault="004B275F" w:rsidP="003E1174">
      <w:pPr>
        <w:pStyle w:val="jnormal"/>
        <w:jc w:val="center"/>
      </w:pPr>
      <w:r>
        <w:rPr>
          <w:noProof/>
        </w:rPr>
        <w:drawing>
          <wp:inline distT="0" distB="0" distL="0" distR="0">
            <wp:extent cx="5419725" cy="1200150"/>
            <wp:effectExtent l="19050" t="0" r="9525" b="0"/>
            <wp:docPr id="14" name="Picture 13" descr="oledb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ledb1.JPG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419725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33A8" w:rsidRPr="003E1174" w:rsidRDefault="000C33A8" w:rsidP="003E1174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3E1174">
        <w:rPr>
          <w:rFonts w:ascii="Tahoma" w:hAnsi="Tahoma" w:cs="Tahoma"/>
          <w:sz w:val="20"/>
          <w:szCs w:val="20"/>
          <w:u w:val="single"/>
        </w:rPr>
        <w:t>Error Description:</w:t>
      </w:r>
    </w:p>
    <w:p w:rsidR="0057703C" w:rsidRDefault="000C33A8" w:rsidP="003E1174">
      <w:pPr>
        <w:pStyle w:val="jnormal"/>
        <w:jc w:val="both"/>
        <w:rPr>
          <w:rFonts w:ascii="Tahoma" w:hAnsi="Tahoma" w:cs="Tahoma"/>
          <w:sz w:val="20"/>
          <w:szCs w:val="20"/>
        </w:rPr>
      </w:pPr>
      <w:r w:rsidRPr="003E1174">
        <w:rPr>
          <w:rFonts w:ascii="Tahoma" w:hAnsi="Tahoma" w:cs="Tahoma"/>
          <w:sz w:val="20"/>
          <w:szCs w:val="20"/>
        </w:rPr>
        <w:t>The input excel used for th</w:t>
      </w:r>
      <w:r w:rsidR="0057703C">
        <w:rPr>
          <w:rFonts w:ascii="Tahoma" w:hAnsi="Tahoma" w:cs="Tahoma"/>
          <w:sz w:val="20"/>
          <w:szCs w:val="20"/>
        </w:rPr>
        <w:t>ese</w:t>
      </w:r>
      <w:r w:rsidRPr="003E1174">
        <w:rPr>
          <w:rFonts w:ascii="Tahoma" w:hAnsi="Tahoma" w:cs="Tahoma"/>
          <w:sz w:val="20"/>
          <w:szCs w:val="20"/>
        </w:rPr>
        <w:t xml:space="preserve"> option</w:t>
      </w:r>
      <w:r w:rsidR="0057703C">
        <w:rPr>
          <w:rFonts w:ascii="Tahoma" w:hAnsi="Tahoma" w:cs="Tahoma"/>
          <w:sz w:val="20"/>
          <w:szCs w:val="20"/>
        </w:rPr>
        <w:t>s</w:t>
      </w:r>
      <w:r w:rsidRPr="003E1174">
        <w:rPr>
          <w:rFonts w:ascii="Tahoma" w:hAnsi="Tahoma" w:cs="Tahoma"/>
          <w:sz w:val="20"/>
          <w:szCs w:val="20"/>
        </w:rPr>
        <w:t xml:space="preserve"> must </w:t>
      </w:r>
      <w:r w:rsidR="0057703C">
        <w:rPr>
          <w:rFonts w:ascii="Tahoma" w:hAnsi="Tahoma" w:cs="Tahoma"/>
          <w:sz w:val="20"/>
          <w:szCs w:val="20"/>
        </w:rPr>
        <w:t>be a valid excel file.</w:t>
      </w:r>
    </w:p>
    <w:p w:rsidR="000C33A8" w:rsidRPr="003E1174" w:rsidRDefault="0057703C" w:rsidP="00AB3A9D">
      <w:pPr>
        <w:pStyle w:val="jnormal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  <w:u w:val="single"/>
        </w:rPr>
        <w:t xml:space="preserve"> </w:t>
      </w:r>
    </w:p>
    <w:p w:rsidR="004B3029" w:rsidRDefault="004B3029" w:rsidP="0082219C">
      <w:pPr>
        <w:pStyle w:val="Heading2"/>
        <w:numPr>
          <w:ilvl w:val="1"/>
          <w:numId w:val="22"/>
        </w:numPr>
      </w:pPr>
      <w:bookmarkStart w:id="142" w:name="_Toc194320594"/>
      <w:r w:rsidRPr="0076508C">
        <w:t xml:space="preserve">Error while </w:t>
      </w:r>
      <w:r>
        <w:t>Diagram Generation</w:t>
      </w:r>
      <w:bookmarkEnd w:id="142"/>
      <w:r w:rsidRPr="0076508C">
        <w:t xml:space="preserve"> </w:t>
      </w:r>
    </w:p>
    <w:p w:rsidR="000C33A8" w:rsidRPr="003E1174" w:rsidRDefault="000C33A8" w:rsidP="003E1174">
      <w:pPr>
        <w:pStyle w:val="BodyText"/>
        <w:rPr>
          <w:rFonts w:ascii="Tahoma" w:hAnsi="Tahoma" w:cs="Tahoma"/>
        </w:rPr>
      </w:pPr>
    </w:p>
    <w:p w:rsidR="000C33A8" w:rsidRPr="004B3029" w:rsidRDefault="000C33A8" w:rsidP="003E1174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4B3029">
        <w:rPr>
          <w:rFonts w:ascii="Tahoma" w:hAnsi="Tahoma" w:cs="Tahoma"/>
          <w:sz w:val="20"/>
          <w:szCs w:val="20"/>
          <w:u w:val="single"/>
        </w:rPr>
        <w:t>Error scenario</w:t>
      </w:r>
      <w:r w:rsidR="004B3029" w:rsidRPr="004B3029">
        <w:rPr>
          <w:rFonts w:ascii="Tahoma" w:hAnsi="Tahoma" w:cs="Tahoma"/>
          <w:sz w:val="20"/>
          <w:szCs w:val="20"/>
          <w:u w:val="single"/>
        </w:rPr>
        <w:t xml:space="preserve"> 1</w:t>
      </w:r>
      <w:r w:rsidRPr="004B3029">
        <w:rPr>
          <w:rFonts w:ascii="Tahoma" w:hAnsi="Tahoma" w:cs="Tahoma"/>
          <w:sz w:val="20"/>
          <w:szCs w:val="20"/>
          <w:u w:val="single"/>
        </w:rPr>
        <w:t>:</w:t>
      </w:r>
    </w:p>
    <w:p w:rsidR="000C33A8" w:rsidRPr="003E1174" w:rsidRDefault="000C33A8" w:rsidP="003E1174">
      <w:pPr>
        <w:pStyle w:val="jnormal"/>
        <w:jc w:val="both"/>
        <w:rPr>
          <w:rFonts w:ascii="Tahoma" w:hAnsi="Tahoma" w:cs="Tahoma"/>
          <w:sz w:val="20"/>
          <w:szCs w:val="20"/>
        </w:rPr>
      </w:pPr>
      <w:r w:rsidRPr="003E1174">
        <w:rPr>
          <w:rFonts w:ascii="Tahoma" w:hAnsi="Tahoma" w:cs="Tahoma"/>
          <w:sz w:val="20"/>
          <w:szCs w:val="20"/>
        </w:rPr>
        <w:t>During the diagram generation process when the user tries to close the document on which the diagram is being generated. The following error message appears.</w:t>
      </w:r>
    </w:p>
    <w:p w:rsidR="000C33A8" w:rsidRDefault="000C33A8" w:rsidP="003E1174">
      <w:pPr>
        <w:pStyle w:val="jnormal"/>
        <w:jc w:val="center"/>
        <w:rPr>
          <w:rFonts w:ascii="Tahoma" w:hAnsi="Tahoma" w:cs="Tahoma"/>
          <w:sz w:val="20"/>
          <w:szCs w:val="20"/>
        </w:rPr>
      </w:pPr>
      <w:r w:rsidRPr="003E1174">
        <w:rPr>
          <w:rFonts w:ascii="Tahoma" w:hAnsi="Tahoma" w:cs="Tahoma"/>
          <w:noProof/>
          <w:sz w:val="20"/>
          <w:szCs w:val="20"/>
        </w:rPr>
        <w:drawing>
          <wp:inline distT="0" distB="0" distL="0" distR="0">
            <wp:extent cx="4378672" cy="1200150"/>
            <wp:effectExtent l="19050" t="0" r="2828" b="0"/>
            <wp:docPr id="83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8672" cy="120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0890" w:rsidRPr="003E1174" w:rsidRDefault="00B00890" w:rsidP="003E1174">
      <w:pPr>
        <w:pStyle w:val="jnormal"/>
        <w:jc w:val="center"/>
        <w:rPr>
          <w:rFonts w:ascii="Tahoma" w:hAnsi="Tahoma" w:cs="Tahoma"/>
          <w:sz w:val="20"/>
          <w:szCs w:val="20"/>
        </w:rPr>
      </w:pPr>
    </w:p>
    <w:p w:rsidR="000C33A8" w:rsidRPr="004B3029" w:rsidRDefault="000C33A8" w:rsidP="003E1174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4B3029">
        <w:rPr>
          <w:rFonts w:ascii="Tahoma" w:hAnsi="Tahoma" w:cs="Tahoma"/>
          <w:sz w:val="20"/>
          <w:szCs w:val="20"/>
          <w:u w:val="single"/>
        </w:rPr>
        <w:t>Error Description:</w:t>
      </w:r>
    </w:p>
    <w:p w:rsidR="000C33A8" w:rsidRPr="003E1174" w:rsidRDefault="000C33A8" w:rsidP="003E1174">
      <w:pPr>
        <w:pStyle w:val="jnormal"/>
        <w:jc w:val="both"/>
        <w:rPr>
          <w:rFonts w:ascii="Tahoma" w:hAnsi="Tahoma" w:cs="Tahoma"/>
          <w:sz w:val="20"/>
          <w:szCs w:val="20"/>
        </w:rPr>
      </w:pPr>
      <w:r w:rsidRPr="003E1174">
        <w:rPr>
          <w:rFonts w:ascii="Tahoma" w:hAnsi="Tahoma" w:cs="Tahoma"/>
          <w:sz w:val="20"/>
          <w:szCs w:val="20"/>
        </w:rPr>
        <w:t xml:space="preserve">The diagram generation process needs to be terminated if user wants to close the document. Click </w:t>
      </w:r>
      <w:r w:rsidRPr="003E1174">
        <w:rPr>
          <w:rFonts w:ascii="Tahoma" w:hAnsi="Tahoma" w:cs="Tahoma"/>
          <w:b/>
          <w:sz w:val="20"/>
          <w:szCs w:val="20"/>
        </w:rPr>
        <w:t>Yes</w:t>
      </w:r>
      <w:r w:rsidRPr="003E1174">
        <w:rPr>
          <w:rFonts w:ascii="Tahoma" w:hAnsi="Tahoma" w:cs="Tahoma"/>
          <w:sz w:val="20"/>
          <w:szCs w:val="20"/>
        </w:rPr>
        <w:t xml:space="preserve"> to stop the diagram generation process and close the document, click </w:t>
      </w:r>
      <w:r w:rsidRPr="003E1174">
        <w:rPr>
          <w:rFonts w:ascii="Tahoma" w:hAnsi="Tahoma" w:cs="Tahoma"/>
          <w:b/>
          <w:sz w:val="20"/>
          <w:szCs w:val="20"/>
        </w:rPr>
        <w:t>No</w:t>
      </w:r>
      <w:r w:rsidRPr="003E1174">
        <w:rPr>
          <w:rFonts w:ascii="Tahoma" w:hAnsi="Tahoma" w:cs="Tahoma"/>
          <w:sz w:val="20"/>
          <w:szCs w:val="20"/>
        </w:rPr>
        <w:t xml:space="preserve"> to continue the diagram generation without closing the document.</w:t>
      </w:r>
    </w:p>
    <w:p w:rsidR="000C33A8" w:rsidRPr="003E1174" w:rsidRDefault="000C33A8" w:rsidP="003E1174">
      <w:pPr>
        <w:pStyle w:val="jnormal"/>
        <w:jc w:val="both"/>
        <w:rPr>
          <w:rFonts w:ascii="Tahoma" w:hAnsi="Tahoma" w:cs="Tahoma"/>
          <w:sz w:val="20"/>
          <w:szCs w:val="20"/>
        </w:rPr>
      </w:pPr>
    </w:p>
    <w:p w:rsidR="000C33A8" w:rsidRPr="004B3029" w:rsidRDefault="000C33A8" w:rsidP="003E1174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4B3029">
        <w:rPr>
          <w:rFonts w:ascii="Tahoma" w:hAnsi="Tahoma" w:cs="Tahoma"/>
          <w:sz w:val="20"/>
          <w:szCs w:val="20"/>
          <w:u w:val="single"/>
        </w:rPr>
        <w:t>Error scenario</w:t>
      </w:r>
      <w:r w:rsidR="004B3029">
        <w:rPr>
          <w:rFonts w:ascii="Tahoma" w:hAnsi="Tahoma" w:cs="Tahoma"/>
          <w:sz w:val="20"/>
          <w:szCs w:val="20"/>
          <w:u w:val="single"/>
        </w:rPr>
        <w:t xml:space="preserve"> 2</w:t>
      </w:r>
      <w:r w:rsidRPr="004B3029">
        <w:rPr>
          <w:rFonts w:ascii="Tahoma" w:hAnsi="Tahoma" w:cs="Tahoma"/>
          <w:sz w:val="20"/>
          <w:szCs w:val="20"/>
          <w:u w:val="single"/>
        </w:rPr>
        <w:t>:</w:t>
      </w:r>
    </w:p>
    <w:p w:rsidR="000C33A8" w:rsidRPr="003E1174" w:rsidRDefault="000C33A8" w:rsidP="003E1174">
      <w:pPr>
        <w:pStyle w:val="jnormal"/>
        <w:jc w:val="both"/>
        <w:rPr>
          <w:rFonts w:ascii="Tahoma" w:hAnsi="Tahoma" w:cs="Tahoma"/>
          <w:sz w:val="20"/>
          <w:szCs w:val="20"/>
        </w:rPr>
      </w:pPr>
      <w:r w:rsidRPr="003E1174">
        <w:rPr>
          <w:rFonts w:ascii="Tahoma" w:hAnsi="Tahoma" w:cs="Tahoma"/>
          <w:sz w:val="20"/>
          <w:szCs w:val="20"/>
        </w:rPr>
        <w:t>During the diagram generation process user tries to delete a page from the document on which the diagram is being generated, the following error message appears.</w:t>
      </w:r>
    </w:p>
    <w:p w:rsidR="000C33A8" w:rsidRPr="003E1174" w:rsidRDefault="000C33A8" w:rsidP="003E1174">
      <w:pPr>
        <w:pStyle w:val="jnormal"/>
        <w:jc w:val="center"/>
        <w:rPr>
          <w:rFonts w:ascii="Tahoma" w:hAnsi="Tahoma" w:cs="Tahoma"/>
          <w:sz w:val="20"/>
          <w:szCs w:val="20"/>
        </w:rPr>
      </w:pPr>
      <w:r w:rsidRPr="003E1174">
        <w:rPr>
          <w:rFonts w:ascii="Tahoma" w:hAnsi="Tahoma" w:cs="Tahoma"/>
          <w:noProof/>
          <w:sz w:val="20"/>
          <w:szCs w:val="20"/>
        </w:rPr>
        <w:drawing>
          <wp:inline distT="0" distB="0" distL="0" distR="0">
            <wp:extent cx="3316949" cy="1200150"/>
            <wp:effectExtent l="19050" t="0" r="0" b="0"/>
            <wp:docPr id="84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6949" cy="120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33A8" w:rsidRPr="004B3029" w:rsidRDefault="000C33A8" w:rsidP="003E1174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4B3029">
        <w:rPr>
          <w:rFonts w:ascii="Tahoma" w:hAnsi="Tahoma" w:cs="Tahoma"/>
          <w:sz w:val="20"/>
          <w:szCs w:val="20"/>
          <w:u w:val="single"/>
        </w:rPr>
        <w:t>Error Description:</w:t>
      </w:r>
    </w:p>
    <w:p w:rsidR="000C33A8" w:rsidRPr="003E1174" w:rsidRDefault="000C33A8" w:rsidP="003E1174">
      <w:pPr>
        <w:pStyle w:val="jnormal"/>
        <w:jc w:val="both"/>
        <w:rPr>
          <w:rFonts w:ascii="Tahoma" w:hAnsi="Tahoma" w:cs="Tahoma"/>
          <w:sz w:val="20"/>
          <w:szCs w:val="20"/>
        </w:rPr>
      </w:pPr>
      <w:r w:rsidRPr="003E1174">
        <w:rPr>
          <w:rFonts w:ascii="Tahoma" w:hAnsi="Tahoma" w:cs="Tahoma"/>
          <w:sz w:val="20"/>
          <w:szCs w:val="20"/>
        </w:rPr>
        <w:t>Page cannot be deleted until the diagram generation process is complete.</w:t>
      </w:r>
    </w:p>
    <w:p w:rsidR="000C33A8" w:rsidRPr="003E1174" w:rsidRDefault="000C33A8" w:rsidP="003E1174">
      <w:pPr>
        <w:pStyle w:val="jnormal"/>
        <w:jc w:val="both"/>
        <w:rPr>
          <w:rFonts w:ascii="Tahoma" w:hAnsi="Tahoma" w:cs="Tahoma"/>
          <w:b/>
          <w:sz w:val="20"/>
          <w:szCs w:val="20"/>
        </w:rPr>
      </w:pPr>
    </w:p>
    <w:p w:rsidR="000C33A8" w:rsidRPr="004B3029" w:rsidRDefault="000C33A8" w:rsidP="003E1174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4B3029">
        <w:rPr>
          <w:rFonts w:ascii="Tahoma" w:hAnsi="Tahoma" w:cs="Tahoma"/>
          <w:sz w:val="20"/>
          <w:szCs w:val="20"/>
          <w:u w:val="single"/>
        </w:rPr>
        <w:t>Error scenario</w:t>
      </w:r>
      <w:r w:rsidR="004B3029">
        <w:rPr>
          <w:rFonts w:ascii="Tahoma" w:hAnsi="Tahoma" w:cs="Tahoma"/>
          <w:sz w:val="20"/>
          <w:szCs w:val="20"/>
          <w:u w:val="single"/>
        </w:rPr>
        <w:t xml:space="preserve"> 3</w:t>
      </w:r>
      <w:r w:rsidRPr="004B3029">
        <w:rPr>
          <w:rFonts w:ascii="Tahoma" w:hAnsi="Tahoma" w:cs="Tahoma"/>
          <w:sz w:val="20"/>
          <w:szCs w:val="20"/>
          <w:u w:val="single"/>
        </w:rPr>
        <w:t>:</w:t>
      </w:r>
    </w:p>
    <w:p w:rsidR="000C33A8" w:rsidRPr="003E1174" w:rsidRDefault="000C33A8" w:rsidP="003E1174">
      <w:pPr>
        <w:pStyle w:val="jnormal"/>
        <w:jc w:val="both"/>
        <w:rPr>
          <w:rFonts w:ascii="Tahoma" w:hAnsi="Tahoma" w:cs="Tahoma"/>
          <w:sz w:val="20"/>
          <w:szCs w:val="20"/>
        </w:rPr>
      </w:pPr>
      <w:r w:rsidRPr="003E1174">
        <w:rPr>
          <w:rFonts w:ascii="Tahoma" w:hAnsi="Tahoma" w:cs="Tahoma"/>
          <w:sz w:val="20"/>
          <w:szCs w:val="20"/>
        </w:rPr>
        <w:t>During the diagram generation process, if user tries to delete shape(s) from the document on which the diagram is being generated, the following error message appears.</w:t>
      </w:r>
    </w:p>
    <w:p w:rsidR="000B7BDB" w:rsidRPr="003E1174" w:rsidRDefault="000C33A8" w:rsidP="003E1174">
      <w:pPr>
        <w:pStyle w:val="jnormal"/>
        <w:jc w:val="center"/>
        <w:rPr>
          <w:rFonts w:ascii="Tahoma" w:hAnsi="Tahoma" w:cs="Tahoma"/>
          <w:sz w:val="20"/>
          <w:szCs w:val="20"/>
        </w:rPr>
      </w:pPr>
      <w:r w:rsidRPr="003E1174">
        <w:rPr>
          <w:rFonts w:ascii="Tahoma" w:hAnsi="Tahoma" w:cs="Tahoma"/>
          <w:noProof/>
          <w:sz w:val="20"/>
          <w:szCs w:val="20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1031421</wp:posOffset>
            </wp:positionH>
            <wp:positionV relativeFrom="paragraph">
              <wp:posOffset>97971</wp:posOffset>
            </wp:positionV>
            <wp:extent cx="4137388" cy="1143000"/>
            <wp:effectExtent l="19050" t="0" r="0" b="0"/>
            <wp:wrapTopAndBottom/>
            <wp:docPr id="85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7388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C33A8" w:rsidRPr="004B3029" w:rsidRDefault="000C33A8" w:rsidP="003E1174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4B3029">
        <w:rPr>
          <w:rFonts w:ascii="Tahoma" w:hAnsi="Tahoma" w:cs="Tahoma"/>
          <w:sz w:val="20"/>
          <w:szCs w:val="20"/>
          <w:u w:val="single"/>
        </w:rPr>
        <w:t>Error Description:</w:t>
      </w:r>
    </w:p>
    <w:p w:rsidR="000C33A8" w:rsidRPr="003E1174" w:rsidRDefault="000C33A8" w:rsidP="003E1174">
      <w:pPr>
        <w:pStyle w:val="jnormal"/>
        <w:jc w:val="both"/>
        <w:rPr>
          <w:rFonts w:ascii="Tahoma" w:hAnsi="Tahoma" w:cs="Tahoma"/>
          <w:sz w:val="20"/>
          <w:szCs w:val="20"/>
        </w:rPr>
      </w:pPr>
      <w:r w:rsidRPr="003E1174">
        <w:rPr>
          <w:rFonts w:ascii="Tahoma" w:hAnsi="Tahoma" w:cs="Tahoma"/>
          <w:sz w:val="20"/>
          <w:szCs w:val="20"/>
        </w:rPr>
        <w:t>Shape(s) cannot be deleted until the diagram generation process is complete.</w:t>
      </w:r>
    </w:p>
    <w:p w:rsidR="000C33A8" w:rsidRDefault="000C33A8" w:rsidP="003E1174">
      <w:pPr>
        <w:pStyle w:val="jnormal"/>
        <w:jc w:val="both"/>
      </w:pPr>
    </w:p>
    <w:p w:rsidR="003826B5" w:rsidRPr="004B3029" w:rsidRDefault="003826B5" w:rsidP="003826B5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4B3029">
        <w:rPr>
          <w:rFonts w:ascii="Tahoma" w:hAnsi="Tahoma" w:cs="Tahoma"/>
          <w:sz w:val="20"/>
          <w:szCs w:val="20"/>
          <w:u w:val="single"/>
        </w:rPr>
        <w:t xml:space="preserve">Error scenario </w:t>
      </w:r>
      <w:r>
        <w:rPr>
          <w:rFonts w:ascii="Tahoma" w:hAnsi="Tahoma" w:cs="Tahoma"/>
          <w:sz w:val="20"/>
          <w:szCs w:val="20"/>
          <w:u w:val="single"/>
        </w:rPr>
        <w:t>4</w:t>
      </w:r>
      <w:r w:rsidRPr="004B3029">
        <w:rPr>
          <w:rFonts w:ascii="Tahoma" w:hAnsi="Tahoma" w:cs="Tahoma"/>
          <w:sz w:val="20"/>
          <w:szCs w:val="20"/>
          <w:u w:val="single"/>
        </w:rPr>
        <w:t>:</w:t>
      </w:r>
    </w:p>
    <w:p w:rsidR="003826B5" w:rsidRDefault="003826B5" w:rsidP="003826B5">
      <w:pPr>
        <w:pStyle w:val="jnormal"/>
        <w:jc w:val="both"/>
        <w:rPr>
          <w:rFonts w:ascii="Tahoma" w:hAnsi="Tahoma" w:cs="Tahoma"/>
          <w:b/>
          <w:sz w:val="20"/>
          <w:szCs w:val="20"/>
        </w:rPr>
      </w:pPr>
      <w:r w:rsidRPr="003E1174">
        <w:rPr>
          <w:rFonts w:ascii="Tahoma" w:hAnsi="Tahoma" w:cs="Tahoma"/>
          <w:sz w:val="20"/>
          <w:szCs w:val="20"/>
        </w:rPr>
        <w:t xml:space="preserve">During the diagram generation process user </w:t>
      </w:r>
      <w:r>
        <w:rPr>
          <w:rFonts w:ascii="Tahoma" w:hAnsi="Tahoma" w:cs="Tahoma"/>
          <w:sz w:val="20"/>
          <w:szCs w:val="20"/>
        </w:rPr>
        <w:t xml:space="preserve">tries to Analyze the Racks either from </w:t>
      </w:r>
      <w:r w:rsidRPr="006608D0">
        <w:rPr>
          <w:rFonts w:ascii="Tahoma" w:hAnsi="Tahoma" w:cs="Tahoma"/>
          <w:b/>
          <w:sz w:val="20"/>
          <w:szCs w:val="20"/>
        </w:rPr>
        <w:t>Virtual Rack Menu</w:t>
      </w:r>
      <w:r>
        <w:rPr>
          <w:rFonts w:ascii="Tahoma" w:hAnsi="Tahoma" w:cs="Tahoma"/>
          <w:sz w:val="20"/>
          <w:szCs w:val="20"/>
        </w:rPr>
        <w:t xml:space="preserve"> or </w:t>
      </w:r>
      <w:r w:rsidRPr="006608D0">
        <w:rPr>
          <w:rFonts w:ascii="Tahoma" w:hAnsi="Tahoma" w:cs="Tahoma"/>
          <w:b/>
          <w:sz w:val="20"/>
          <w:szCs w:val="20"/>
        </w:rPr>
        <w:t>toolbar</w:t>
      </w:r>
      <w:r w:rsidRPr="003E1174">
        <w:rPr>
          <w:rFonts w:ascii="Tahoma" w:hAnsi="Tahoma" w:cs="Tahoma"/>
          <w:sz w:val="20"/>
          <w:szCs w:val="20"/>
        </w:rPr>
        <w:t>, the following error message appears.</w:t>
      </w:r>
    </w:p>
    <w:p w:rsidR="003826B5" w:rsidRPr="003E1174" w:rsidRDefault="003826B5" w:rsidP="003826B5">
      <w:pPr>
        <w:pStyle w:val="jnormal"/>
        <w:jc w:val="center"/>
        <w:rPr>
          <w:rFonts w:ascii="Tahoma" w:hAnsi="Tahoma" w:cs="Tahoma"/>
          <w:sz w:val="20"/>
          <w:szCs w:val="20"/>
        </w:rPr>
      </w:pPr>
      <w:r w:rsidRPr="003E1174">
        <w:rPr>
          <w:rFonts w:ascii="Tahoma" w:hAnsi="Tahoma" w:cs="Tahoma"/>
          <w:noProof/>
          <w:sz w:val="20"/>
          <w:szCs w:val="20"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1249136</wp:posOffset>
            </wp:positionH>
            <wp:positionV relativeFrom="paragraph">
              <wp:posOffset>97971</wp:posOffset>
            </wp:positionV>
            <wp:extent cx="3703864" cy="1197429"/>
            <wp:effectExtent l="19050" t="0" r="0" b="0"/>
            <wp:wrapTopAndBottom/>
            <wp:docPr id="4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3864" cy="1197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826B5" w:rsidRPr="004B3029" w:rsidRDefault="003826B5" w:rsidP="003826B5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4B3029">
        <w:rPr>
          <w:rFonts w:ascii="Tahoma" w:hAnsi="Tahoma" w:cs="Tahoma"/>
          <w:sz w:val="20"/>
          <w:szCs w:val="20"/>
          <w:u w:val="single"/>
        </w:rPr>
        <w:t>Error Description:</w:t>
      </w:r>
    </w:p>
    <w:p w:rsidR="003826B5" w:rsidRDefault="003826B5" w:rsidP="003826B5">
      <w:pPr>
        <w:pStyle w:val="jnormal"/>
        <w:tabs>
          <w:tab w:val="left" w:pos="7063"/>
        </w:tabs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Analyze</w:t>
      </w:r>
      <w:r w:rsidRPr="003E1174">
        <w:rPr>
          <w:rFonts w:ascii="Tahoma" w:hAnsi="Tahoma" w:cs="Tahoma"/>
          <w:sz w:val="20"/>
          <w:szCs w:val="20"/>
        </w:rPr>
        <w:t xml:space="preserve"> cannot be </w:t>
      </w:r>
      <w:r>
        <w:rPr>
          <w:rFonts w:ascii="Tahoma" w:hAnsi="Tahoma" w:cs="Tahoma"/>
          <w:sz w:val="20"/>
          <w:szCs w:val="20"/>
        </w:rPr>
        <w:t>started</w:t>
      </w:r>
      <w:r w:rsidRPr="003E1174">
        <w:rPr>
          <w:rFonts w:ascii="Tahoma" w:hAnsi="Tahoma" w:cs="Tahoma"/>
          <w:sz w:val="20"/>
          <w:szCs w:val="20"/>
        </w:rPr>
        <w:t xml:space="preserve"> until the diagram generation process is</w:t>
      </w:r>
      <w:r>
        <w:rPr>
          <w:rFonts w:ascii="Tahoma" w:hAnsi="Tahoma" w:cs="Tahoma"/>
          <w:sz w:val="20"/>
          <w:szCs w:val="20"/>
        </w:rPr>
        <w:t xml:space="preserve"> complete.</w:t>
      </w:r>
    </w:p>
    <w:p w:rsidR="003826B5" w:rsidRDefault="003826B5" w:rsidP="003826B5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</w:p>
    <w:p w:rsidR="003826B5" w:rsidRPr="004B3029" w:rsidRDefault="003826B5" w:rsidP="003826B5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4B3029">
        <w:rPr>
          <w:rFonts w:ascii="Tahoma" w:hAnsi="Tahoma" w:cs="Tahoma"/>
          <w:sz w:val="20"/>
          <w:szCs w:val="20"/>
          <w:u w:val="single"/>
        </w:rPr>
        <w:t xml:space="preserve">Error scenario </w:t>
      </w:r>
      <w:r>
        <w:rPr>
          <w:rFonts w:ascii="Tahoma" w:hAnsi="Tahoma" w:cs="Tahoma"/>
          <w:sz w:val="20"/>
          <w:szCs w:val="20"/>
          <w:u w:val="single"/>
        </w:rPr>
        <w:t>5</w:t>
      </w:r>
      <w:r w:rsidRPr="004B3029">
        <w:rPr>
          <w:rFonts w:ascii="Tahoma" w:hAnsi="Tahoma" w:cs="Tahoma"/>
          <w:sz w:val="20"/>
          <w:szCs w:val="20"/>
          <w:u w:val="single"/>
        </w:rPr>
        <w:t>:</w:t>
      </w:r>
    </w:p>
    <w:p w:rsidR="003826B5" w:rsidRDefault="003826B5" w:rsidP="003826B5">
      <w:pPr>
        <w:pStyle w:val="jnormal"/>
        <w:jc w:val="both"/>
        <w:rPr>
          <w:rFonts w:ascii="Tahoma" w:hAnsi="Tahoma" w:cs="Tahoma"/>
          <w:b/>
          <w:sz w:val="20"/>
          <w:szCs w:val="20"/>
        </w:rPr>
      </w:pPr>
      <w:r>
        <w:rPr>
          <w:rFonts w:ascii="Tahoma" w:hAnsi="Tahoma" w:cs="Tahoma"/>
          <w:noProof/>
          <w:sz w:val="20"/>
          <w:szCs w:val="20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1249045</wp:posOffset>
            </wp:positionH>
            <wp:positionV relativeFrom="paragraph">
              <wp:posOffset>514985</wp:posOffset>
            </wp:positionV>
            <wp:extent cx="3703320" cy="1178560"/>
            <wp:effectExtent l="19050" t="0" r="0" b="0"/>
            <wp:wrapTopAndBottom/>
            <wp:docPr id="4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3320" cy="1178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3E1174">
        <w:rPr>
          <w:rFonts w:ascii="Tahoma" w:hAnsi="Tahoma" w:cs="Tahoma"/>
          <w:sz w:val="20"/>
          <w:szCs w:val="20"/>
        </w:rPr>
        <w:t xml:space="preserve">During the diagram generation process user </w:t>
      </w:r>
      <w:r>
        <w:rPr>
          <w:rFonts w:ascii="Tahoma" w:hAnsi="Tahoma" w:cs="Tahoma"/>
          <w:sz w:val="20"/>
          <w:szCs w:val="20"/>
        </w:rPr>
        <w:t xml:space="preserve">tries to Virtualize the Racks either from </w:t>
      </w:r>
      <w:r w:rsidRPr="000E13E1">
        <w:rPr>
          <w:rFonts w:ascii="Tahoma" w:hAnsi="Tahoma" w:cs="Tahoma"/>
          <w:b/>
          <w:sz w:val="20"/>
          <w:szCs w:val="20"/>
        </w:rPr>
        <w:t>Virtual Rack</w:t>
      </w:r>
      <w:r>
        <w:rPr>
          <w:rFonts w:ascii="Tahoma" w:hAnsi="Tahoma" w:cs="Tahoma"/>
          <w:sz w:val="20"/>
          <w:szCs w:val="20"/>
        </w:rPr>
        <w:t xml:space="preserve"> </w:t>
      </w:r>
      <w:r w:rsidRPr="000E13E1">
        <w:rPr>
          <w:rFonts w:ascii="Tahoma" w:hAnsi="Tahoma" w:cs="Tahoma"/>
          <w:b/>
          <w:sz w:val="20"/>
          <w:szCs w:val="20"/>
        </w:rPr>
        <w:t xml:space="preserve">Menu </w:t>
      </w:r>
      <w:r>
        <w:rPr>
          <w:rFonts w:ascii="Tahoma" w:hAnsi="Tahoma" w:cs="Tahoma"/>
          <w:sz w:val="20"/>
          <w:szCs w:val="20"/>
        </w:rPr>
        <w:t>or</w:t>
      </w:r>
      <w:r w:rsidRPr="000E13E1">
        <w:rPr>
          <w:rFonts w:ascii="Tahoma" w:hAnsi="Tahoma" w:cs="Tahoma"/>
          <w:b/>
          <w:sz w:val="20"/>
          <w:szCs w:val="20"/>
        </w:rPr>
        <w:t xml:space="preserve"> toolbar</w:t>
      </w:r>
      <w:r w:rsidRPr="003E1174">
        <w:rPr>
          <w:rFonts w:ascii="Tahoma" w:hAnsi="Tahoma" w:cs="Tahoma"/>
          <w:sz w:val="20"/>
          <w:szCs w:val="20"/>
        </w:rPr>
        <w:t>, the following error message appears.</w:t>
      </w:r>
    </w:p>
    <w:p w:rsidR="003826B5" w:rsidRPr="003E1174" w:rsidRDefault="003826B5" w:rsidP="003826B5">
      <w:pPr>
        <w:pStyle w:val="jnormal"/>
        <w:jc w:val="center"/>
        <w:rPr>
          <w:rFonts w:ascii="Tahoma" w:hAnsi="Tahoma" w:cs="Tahoma"/>
          <w:sz w:val="20"/>
          <w:szCs w:val="20"/>
        </w:rPr>
      </w:pPr>
    </w:p>
    <w:p w:rsidR="003826B5" w:rsidRPr="004B3029" w:rsidRDefault="003826B5" w:rsidP="003826B5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4B3029">
        <w:rPr>
          <w:rFonts w:ascii="Tahoma" w:hAnsi="Tahoma" w:cs="Tahoma"/>
          <w:sz w:val="20"/>
          <w:szCs w:val="20"/>
          <w:u w:val="single"/>
        </w:rPr>
        <w:t>Error Description:</w:t>
      </w:r>
    </w:p>
    <w:p w:rsidR="003826B5" w:rsidRDefault="003826B5" w:rsidP="003826B5">
      <w:pPr>
        <w:pStyle w:val="jnormal"/>
        <w:tabs>
          <w:tab w:val="left" w:pos="7063"/>
        </w:tabs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Virtualize</w:t>
      </w:r>
      <w:r w:rsidRPr="003E1174">
        <w:rPr>
          <w:rFonts w:ascii="Tahoma" w:hAnsi="Tahoma" w:cs="Tahoma"/>
          <w:sz w:val="20"/>
          <w:szCs w:val="20"/>
        </w:rPr>
        <w:t xml:space="preserve"> cannot be </w:t>
      </w:r>
      <w:r>
        <w:rPr>
          <w:rFonts w:ascii="Tahoma" w:hAnsi="Tahoma" w:cs="Tahoma"/>
          <w:sz w:val="20"/>
          <w:szCs w:val="20"/>
        </w:rPr>
        <w:t>started</w:t>
      </w:r>
      <w:r w:rsidRPr="003E1174">
        <w:rPr>
          <w:rFonts w:ascii="Tahoma" w:hAnsi="Tahoma" w:cs="Tahoma"/>
          <w:sz w:val="20"/>
          <w:szCs w:val="20"/>
        </w:rPr>
        <w:t xml:space="preserve"> until the diagram generation process is</w:t>
      </w:r>
      <w:r>
        <w:rPr>
          <w:rFonts w:ascii="Tahoma" w:hAnsi="Tahoma" w:cs="Tahoma"/>
          <w:sz w:val="20"/>
          <w:szCs w:val="20"/>
        </w:rPr>
        <w:t xml:space="preserve"> complete.</w:t>
      </w:r>
    </w:p>
    <w:p w:rsidR="003826B5" w:rsidRPr="003E1174" w:rsidRDefault="003826B5" w:rsidP="003826B5">
      <w:pPr>
        <w:pStyle w:val="jnormal"/>
        <w:jc w:val="both"/>
        <w:rPr>
          <w:rFonts w:ascii="Tahoma" w:hAnsi="Tahoma" w:cs="Tahoma"/>
          <w:sz w:val="20"/>
          <w:szCs w:val="20"/>
        </w:rPr>
      </w:pPr>
    </w:p>
    <w:p w:rsidR="003826B5" w:rsidRPr="00E440A3" w:rsidRDefault="003826B5" w:rsidP="003E1174">
      <w:pPr>
        <w:pStyle w:val="jnormal"/>
        <w:jc w:val="both"/>
      </w:pPr>
    </w:p>
    <w:p w:rsidR="004B3029" w:rsidRDefault="004B3029" w:rsidP="0082219C">
      <w:pPr>
        <w:pStyle w:val="Heading2"/>
        <w:numPr>
          <w:ilvl w:val="1"/>
          <w:numId w:val="22"/>
        </w:numPr>
      </w:pPr>
      <w:bookmarkStart w:id="143" w:name="_Toc194320595"/>
      <w:r w:rsidRPr="0076508C">
        <w:t xml:space="preserve">Error while </w:t>
      </w:r>
      <w:r w:rsidR="00301031">
        <w:t>Analyze</w:t>
      </w:r>
      <w:bookmarkEnd w:id="143"/>
    </w:p>
    <w:p w:rsidR="000C33A8" w:rsidRPr="0076508C" w:rsidRDefault="000C33A8" w:rsidP="003E1174">
      <w:pPr>
        <w:pStyle w:val="BodyText"/>
      </w:pPr>
    </w:p>
    <w:p w:rsidR="000C33A8" w:rsidRPr="004B3029" w:rsidRDefault="000C33A8" w:rsidP="003E1174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4B3029">
        <w:rPr>
          <w:rFonts w:ascii="Tahoma" w:hAnsi="Tahoma" w:cs="Tahoma"/>
          <w:sz w:val="20"/>
          <w:szCs w:val="20"/>
          <w:u w:val="single"/>
        </w:rPr>
        <w:t>Error scenario</w:t>
      </w:r>
      <w:r w:rsidR="004B3029" w:rsidRPr="004B3029">
        <w:rPr>
          <w:rFonts w:ascii="Tahoma" w:hAnsi="Tahoma" w:cs="Tahoma"/>
          <w:sz w:val="20"/>
          <w:szCs w:val="20"/>
          <w:u w:val="single"/>
        </w:rPr>
        <w:t xml:space="preserve"> 1</w:t>
      </w:r>
      <w:r w:rsidRPr="004B3029">
        <w:rPr>
          <w:rFonts w:ascii="Tahoma" w:hAnsi="Tahoma" w:cs="Tahoma"/>
          <w:sz w:val="20"/>
          <w:szCs w:val="20"/>
          <w:u w:val="single"/>
        </w:rPr>
        <w:t>:</w:t>
      </w:r>
    </w:p>
    <w:p w:rsidR="000C33A8" w:rsidRPr="003E1174" w:rsidRDefault="00004A02" w:rsidP="003E1174">
      <w:pPr>
        <w:pStyle w:val="jnormal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During the Analyzing</w:t>
      </w:r>
      <w:r w:rsidR="000C33A8" w:rsidRPr="003E1174">
        <w:rPr>
          <w:rFonts w:ascii="Tahoma" w:hAnsi="Tahoma" w:cs="Tahoma"/>
          <w:sz w:val="20"/>
          <w:szCs w:val="20"/>
        </w:rPr>
        <w:t xml:space="preserve"> process user tries to close the document on which the </w:t>
      </w:r>
      <w:r>
        <w:rPr>
          <w:rFonts w:ascii="Tahoma" w:hAnsi="Tahoma" w:cs="Tahoma"/>
          <w:sz w:val="20"/>
          <w:szCs w:val="20"/>
        </w:rPr>
        <w:t>analyzing</w:t>
      </w:r>
      <w:r w:rsidR="000C33A8" w:rsidRPr="003E1174">
        <w:rPr>
          <w:rFonts w:ascii="Tahoma" w:hAnsi="Tahoma" w:cs="Tahoma"/>
          <w:sz w:val="20"/>
          <w:szCs w:val="20"/>
        </w:rPr>
        <w:t xml:space="preserve"> is in progress. The following error message appears.</w:t>
      </w:r>
    </w:p>
    <w:p w:rsidR="000C33A8" w:rsidRPr="003E1174" w:rsidRDefault="000C33A8" w:rsidP="003E1174">
      <w:pPr>
        <w:pStyle w:val="jnormal"/>
        <w:jc w:val="center"/>
        <w:rPr>
          <w:rFonts w:ascii="Tahoma" w:hAnsi="Tahoma" w:cs="Tahoma"/>
          <w:sz w:val="20"/>
          <w:szCs w:val="20"/>
        </w:rPr>
      </w:pPr>
      <w:r w:rsidRPr="003E1174">
        <w:rPr>
          <w:rFonts w:ascii="Tahoma" w:hAnsi="Tahoma" w:cs="Tahoma"/>
          <w:noProof/>
          <w:sz w:val="20"/>
          <w:szCs w:val="20"/>
        </w:rPr>
        <w:drawing>
          <wp:inline distT="0" distB="0" distL="0" distR="0">
            <wp:extent cx="3874500" cy="1200150"/>
            <wp:effectExtent l="19050" t="0" r="0" b="0"/>
            <wp:docPr id="86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4500" cy="120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33A8" w:rsidRPr="004B3029" w:rsidRDefault="000C33A8" w:rsidP="003E1174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4B3029">
        <w:rPr>
          <w:rFonts w:ascii="Tahoma" w:hAnsi="Tahoma" w:cs="Tahoma"/>
          <w:sz w:val="20"/>
          <w:szCs w:val="20"/>
          <w:u w:val="single"/>
        </w:rPr>
        <w:lastRenderedPageBreak/>
        <w:t>Error Description:</w:t>
      </w:r>
    </w:p>
    <w:p w:rsidR="000C33A8" w:rsidRPr="003E1174" w:rsidRDefault="00884635" w:rsidP="003E1174">
      <w:pPr>
        <w:pStyle w:val="jnormal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The analyzing</w:t>
      </w:r>
      <w:r w:rsidR="000C33A8" w:rsidRPr="003E1174">
        <w:rPr>
          <w:rFonts w:ascii="Tahoma" w:hAnsi="Tahoma" w:cs="Tahoma"/>
          <w:sz w:val="20"/>
          <w:szCs w:val="20"/>
        </w:rPr>
        <w:t xml:space="preserve"> process need to be terminated if user wants to close the document. Click </w:t>
      </w:r>
      <w:r w:rsidR="000C33A8" w:rsidRPr="003E1174">
        <w:rPr>
          <w:rFonts w:ascii="Tahoma" w:hAnsi="Tahoma" w:cs="Tahoma"/>
          <w:b/>
          <w:sz w:val="20"/>
          <w:szCs w:val="20"/>
        </w:rPr>
        <w:t>Yes</w:t>
      </w:r>
      <w:r>
        <w:rPr>
          <w:rFonts w:ascii="Tahoma" w:hAnsi="Tahoma" w:cs="Tahoma"/>
          <w:sz w:val="20"/>
          <w:szCs w:val="20"/>
        </w:rPr>
        <w:t xml:space="preserve"> to stop the analyzi</w:t>
      </w:r>
      <w:r w:rsidR="000C33A8" w:rsidRPr="003E1174">
        <w:rPr>
          <w:rFonts w:ascii="Tahoma" w:hAnsi="Tahoma" w:cs="Tahoma"/>
          <w:sz w:val="20"/>
          <w:szCs w:val="20"/>
        </w:rPr>
        <w:t xml:space="preserve">ng process and close the document, click </w:t>
      </w:r>
      <w:r w:rsidR="000C33A8" w:rsidRPr="003E1174">
        <w:rPr>
          <w:rFonts w:ascii="Tahoma" w:hAnsi="Tahoma" w:cs="Tahoma"/>
          <w:b/>
          <w:sz w:val="20"/>
          <w:szCs w:val="20"/>
        </w:rPr>
        <w:t>No</w:t>
      </w:r>
      <w:r w:rsidR="000C33A8" w:rsidRPr="003E1174">
        <w:rPr>
          <w:rFonts w:ascii="Tahoma" w:hAnsi="Tahoma" w:cs="Tahoma"/>
          <w:sz w:val="20"/>
          <w:szCs w:val="20"/>
        </w:rPr>
        <w:t xml:space="preserve"> to continue the </w:t>
      </w:r>
      <w:r>
        <w:rPr>
          <w:rFonts w:ascii="Tahoma" w:hAnsi="Tahoma" w:cs="Tahoma"/>
          <w:sz w:val="20"/>
          <w:szCs w:val="20"/>
        </w:rPr>
        <w:t>analyz</w:t>
      </w:r>
      <w:r w:rsidR="000C33A8" w:rsidRPr="003E1174">
        <w:rPr>
          <w:rFonts w:ascii="Tahoma" w:hAnsi="Tahoma" w:cs="Tahoma"/>
          <w:sz w:val="20"/>
          <w:szCs w:val="20"/>
        </w:rPr>
        <w:t>ing without closing the document.</w:t>
      </w:r>
    </w:p>
    <w:p w:rsidR="000C33A8" w:rsidRPr="003E1174" w:rsidRDefault="000C33A8" w:rsidP="003E1174">
      <w:pPr>
        <w:pStyle w:val="jnormal"/>
        <w:jc w:val="both"/>
        <w:rPr>
          <w:rFonts w:ascii="Tahoma" w:hAnsi="Tahoma" w:cs="Tahoma"/>
          <w:b/>
          <w:sz w:val="20"/>
          <w:szCs w:val="20"/>
        </w:rPr>
      </w:pPr>
    </w:p>
    <w:p w:rsidR="000C33A8" w:rsidRPr="004B3029" w:rsidRDefault="000C33A8" w:rsidP="003E1174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4B3029">
        <w:rPr>
          <w:rFonts w:ascii="Tahoma" w:hAnsi="Tahoma" w:cs="Tahoma"/>
          <w:sz w:val="20"/>
          <w:szCs w:val="20"/>
          <w:u w:val="single"/>
        </w:rPr>
        <w:t>Error scenario</w:t>
      </w:r>
      <w:r w:rsidR="004B3029">
        <w:rPr>
          <w:rFonts w:ascii="Tahoma" w:hAnsi="Tahoma" w:cs="Tahoma"/>
          <w:sz w:val="20"/>
          <w:szCs w:val="20"/>
          <w:u w:val="single"/>
        </w:rPr>
        <w:t xml:space="preserve"> 2</w:t>
      </w:r>
      <w:r w:rsidRPr="004B3029">
        <w:rPr>
          <w:rFonts w:ascii="Tahoma" w:hAnsi="Tahoma" w:cs="Tahoma"/>
          <w:sz w:val="20"/>
          <w:szCs w:val="20"/>
          <w:u w:val="single"/>
        </w:rPr>
        <w:t>:</w:t>
      </w:r>
    </w:p>
    <w:p w:rsidR="000C33A8" w:rsidRPr="003E1174" w:rsidRDefault="009A1152" w:rsidP="003E1174">
      <w:pPr>
        <w:pStyle w:val="jnormal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During the analyzing</w:t>
      </w:r>
      <w:r w:rsidR="000C33A8" w:rsidRPr="003E1174">
        <w:rPr>
          <w:rFonts w:ascii="Tahoma" w:hAnsi="Tahoma" w:cs="Tahoma"/>
          <w:sz w:val="20"/>
          <w:szCs w:val="20"/>
        </w:rPr>
        <w:t xml:space="preserve"> process user tries to delete a page from the document on which the </w:t>
      </w:r>
      <w:r>
        <w:rPr>
          <w:rFonts w:ascii="Tahoma" w:hAnsi="Tahoma" w:cs="Tahoma"/>
          <w:sz w:val="20"/>
          <w:szCs w:val="20"/>
        </w:rPr>
        <w:t>analyzing</w:t>
      </w:r>
      <w:r w:rsidR="000C33A8" w:rsidRPr="003E1174">
        <w:rPr>
          <w:rFonts w:ascii="Tahoma" w:hAnsi="Tahoma" w:cs="Tahoma"/>
          <w:sz w:val="20"/>
          <w:szCs w:val="20"/>
        </w:rPr>
        <w:t xml:space="preserve"> is in progress. The following error message appears.</w:t>
      </w:r>
    </w:p>
    <w:p w:rsidR="000C33A8" w:rsidRPr="003E1174" w:rsidRDefault="000C33A8" w:rsidP="003E1174">
      <w:pPr>
        <w:pStyle w:val="jnormal"/>
        <w:jc w:val="center"/>
        <w:rPr>
          <w:rFonts w:ascii="Tahoma" w:hAnsi="Tahoma" w:cs="Tahoma"/>
          <w:sz w:val="20"/>
          <w:szCs w:val="20"/>
        </w:rPr>
      </w:pPr>
      <w:r w:rsidRPr="003E1174">
        <w:rPr>
          <w:rFonts w:ascii="Tahoma" w:hAnsi="Tahoma" w:cs="Tahoma"/>
          <w:noProof/>
          <w:sz w:val="20"/>
          <w:szCs w:val="20"/>
        </w:rPr>
        <w:drawing>
          <wp:inline distT="0" distB="0" distL="0" distR="0">
            <wp:extent cx="2822752" cy="1200150"/>
            <wp:effectExtent l="19050" t="0" r="0" b="0"/>
            <wp:docPr id="87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2752" cy="120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33A8" w:rsidRPr="004B3029" w:rsidRDefault="000C33A8" w:rsidP="003E1174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4B3029">
        <w:rPr>
          <w:rFonts w:ascii="Tahoma" w:hAnsi="Tahoma" w:cs="Tahoma"/>
          <w:sz w:val="20"/>
          <w:szCs w:val="20"/>
          <w:u w:val="single"/>
        </w:rPr>
        <w:t>Error Description:</w:t>
      </w:r>
    </w:p>
    <w:p w:rsidR="000C33A8" w:rsidRPr="003E1174" w:rsidRDefault="000C33A8" w:rsidP="003E1174">
      <w:pPr>
        <w:pStyle w:val="jnormal"/>
        <w:jc w:val="both"/>
        <w:rPr>
          <w:rFonts w:ascii="Tahoma" w:hAnsi="Tahoma" w:cs="Tahoma"/>
          <w:sz w:val="20"/>
          <w:szCs w:val="20"/>
        </w:rPr>
      </w:pPr>
      <w:r w:rsidRPr="003E1174">
        <w:rPr>
          <w:rFonts w:ascii="Tahoma" w:hAnsi="Tahoma" w:cs="Tahoma"/>
          <w:sz w:val="20"/>
          <w:szCs w:val="20"/>
        </w:rPr>
        <w:t>Page can</w:t>
      </w:r>
      <w:r w:rsidR="000811E0">
        <w:rPr>
          <w:rFonts w:ascii="Tahoma" w:hAnsi="Tahoma" w:cs="Tahoma"/>
          <w:sz w:val="20"/>
          <w:szCs w:val="20"/>
        </w:rPr>
        <w:t>not be deleted until the analyz</w:t>
      </w:r>
      <w:r w:rsidRPr="003E1174">
        <w:rPr>
          <w:rFonts w:ascii="Tahoma" w:hAnsi="Tahoma" w:cs="Tahoma"/>
          <w:sz w:val="20"/>
          <w:szCs w:val="20"/>
        </w:rPr>
        <w:t>ing process is complete.</w:t>
      </w:r>
    </w:p>
    <w:p w:rsidR="000C33A8" w:rsidRPr="003E1174" w:rsidRDefault="000C33A8" w:rsidP="003E1174">
      <w:pPr>
        <w:pStyle w:val="jnormal"/>
        <w:jc w:val="both"/>
        <w:rPr>
          <w:rFonts w:ascii="Tahoma" w:hAnsi="Tahoma" w:cs="Tahoma"/>
          <w:b/>
          <w:sz w:val="20"/>
          <w:szCs w:val="20"/>
        </w:rPr>
      </w:pPr>
    </w:p>
    <w:p w:rsidR="000C33A8" w:rsidRPr="004B3029" w:rsidRDefault="000C33A8" w:rsidP="003E1174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4B3029">
        <w:rPr>
          <w:rFonts w:ascii="Tahoma" w:hAnsi="Tahoma" w:cs="Tahoma"/>
          <w:sz w:val="20"/>
          <w:szCs w:val="20"/>
          <w:u w:val="single"/>
        </w:rPr>
        <w:t>Error scenario</w:t>
      </w:r>
      <w:r w:rsidR="004B3029" w:rsidRPr="004B3029">
        <w:rPr>
          <w:rFonts w:ascii="Tahoma" w:hAnsi="Tahoma" w:cs="Tahoma"/>
          <w:sz w:val="20"/>
          <w:szCs w:val="20"/>
          <w:u w:val="single"/>
        </w:rPr>
        <w:t xml:space="preserve"> 3</w:t>
      </w:r>
      <w:r w:rsidRPr="004B3029">
        <w:rPr>
          <w:rFonts w:ascii="Tahoma" w:hAnsi="Tahoma" w:cs="Tahoma"/>
          <w:sz w:val="20"/>
          <w:szCs w:val="20"/>
          <w:u w:val="single"/>
        </w:rPr>
        <w:t>:</w:t>
      </w:r>
    </w:p>
    <w:p w:rsidR="000C33A8" w:rsidRPr="003E1174" w:rsidRDefault="00BF2189" w:rsidP="003E1174">
      <w:pPr>
        <w:pStyle w:val="jnormal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During the analyz</w:t>
      </w:r>
      <w:r w:rsidR="000C33A8" w:rsidRPr="003E1174">
        <w:rPr>
          <w:rFonts w:ascii="Tahoma" w:hAnsi="Tahoma" w:cs="Tahoma"/>
          <w:sz w:val="20"/>
          <w:szCs w:val="20"/>
        </w:rPr>
        <w:t xml:space="preserve">ing process user tries to delete shape(s) from the document on which the </w:t>
      </w:r>
      <w:r>
        <w:rPr>
          <w:rFonts w:ascii="Tahoma" w:hAnsi="Tahoma" w:cs="Tahoma"/>
          <w:sz w:val="20"/>
          <w:szCs w:val="20"/>
        </w:rPr>
        <w:t>analyz</w:t>
      </w:r>
      <w:r w:rsidR="000C33A8" w:rsidRPr="003E1174">
        <w:rPr>
          <w:rFonts w:ascii="Tahoma" w:hAnsi="Tahoma" w:cs="Tahoma"/>
          <w:sz w:val="20"/>
          <w:szCs w:val="20"/>
        </w:rPr>
        <w:t>ing is in progress. The following error message appears.</w:t>
      </w:r>
    </w:p>
    <w:p w:rsidR="000C33A8" w:rsidRPr="003E1174" w:rsidRDefault="000C33A8" w:rsidP="003E1174">
      <w:pPr>
        <w:pStyle w:val="jnormal"/>
        <w:jc w:val="center"/>
        <w:rPr>
          <w:rFonts w:ascii="Tahoma" w:hAnsi="Tahoma" w:cs="Tahoma"/>
          <w:sz w:val="20"/>
          <w:szCs w:val="20"/>
        </w:rPr>
      </w:pPr>
      <w:r w:rsidRPr="003E1174">
        <w:rPr>
          <w:rFonts w:ascii="Tahoma" w:hAnsi="Tahoma" w:cs="Tahoma"/>
          <w:noProof/>
          <w:sz w:val="20"/>
          <w:szCs w:val="20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1238250</wp:posOffset>
            </wp:positionH>
            <wp:positionV relativeFrom="paragraph">
              <wp:posOffset>97971</wp:posOffset>
            </wp:positionV>
            <wp:extent cx="3714750" cy="1197429"/>
            <wp:effectExtent l="19050" t="0" r="0" b="0"/>
            <wp:wrapTopAndBottom/>
            <wp:docPr id="88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0" cy="1197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C33A8" w:rsidRPr="004B3029" w:rsidRDefault="000C33A8" w:rsidP="003E1174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4B3029">
        <w:rPr>
          <w:rFonts w:ascii="Tahoma" w:hAnsi="Tahoma" w:cs="Tahoma"/>
          <w:sz w:val="20"/>
          <w:szCs w:val="20"/>
          <w:u w:val="single"/>
        </w:rPr>
        <w:t>Error Description:</w:t>
      </w:r>
    </w:p>
    <w:p w:rsidR="000C33A8" w:rsidRPr="003E1174" w:rsidRDefault="000C33A8" w:rsidP="003E1174">
      <w:pPr>
        <w:pStyle w:val="jnormal"/>
        <w:jc w:val="both"/>
        <w:rPr>
          <w:rFonts w:ascii="Tahoma" w:hAnsi="Tahoma" w:cs="Tahoma"/>
          <w:sz w:val="20"/>
          <w:szCs w:val="20"/>
        </w:rPr>
      </w:pPr>
      <w:r w:rsidRPr="003E1174">
        <w:rPr>
          <w:rFonts w:ascii="Tahoma" w:hAnsi="Tahoma" w:cs="Tahoma"/>
          <w:sz w:val="20"/>
          <w:szCs w:val="20"/>
        </w:rPr>
        <w:t xml:space="preserve">Shape(s) which are </w:t>
      </w:r>
      <w:r w:rsidR="00BF2189">
        <w:rPr>
          <w:rFonts w:ascii="Tahoma" w:hAnsi="Tahoma" w:cs="Tahoma"/>
          <w:sz w:val="20"/>
          <w:szCs w:val="20"/>
        </w:rPr>
        <w:t>present on Colo pages</w:t>
      </w:r>
      <w:r w:rsidRPr="003E1174">
        <w:rPr>
          <w:rFonts w:ascii="Tahoma" w:hAnsi="Tahoma" w:cs="Tahoma"/>
          <w:sz w:val="20"/>
          <w:szCs w:val="20"/>
        </w:rPr>
        <w:t xml:space="preserve"> cannot be deleted until the </w:t>
      </w:r>
      <w:r w:rsidR="00BF2189">
        <w:rPr>
          <w:rFonts w:ascii="Tahoma" w:hAnsi="Tahoma" w:cs="Tahoma"/>
          <w:sz w:val="20"/>
          <w:szCs w:val="20"/>
        </w:rPr>
        <w:t>analyzing</w:t>
      </w:r>
      <w:r w:rsidRPr="003E1174">
        <w:rPr>
          <w:rFonts w:ascii="Tahoma" w:hAnsi="Tahoma" w:cs="Tahoma"/>
          <w:sz w:val="20"/>
          <w:szCs w:val="20"/>
        </w:rPr>
        <w:t xml:space="preserve"> process is complete.</w:t>
      </w:r>
    </w:p>
    <w:p w:rsidR="000C33A8" w:rsidRPr="003E1174" w:rsidRDefault="000C33A8" w:rsidP="003E1174">
      <w:pPr>
        <w:pStyle w:val="jnormal"/>
        <w:jc w:val="both"/>
        <w:rPr>
          <w:rFonts w:ascii="Tahoma" w:hAnsi="Tahoma" w:cs="Tahoma"/>
          <w:b/>
          <w:sz w:val="20"/>
          <w:szCs w:val="20"/>
        </w:rPr>
      </w:pPr>
    </w:p>
    <w:p w:rsidR="000C33A8" w:rsidRPr="004B3029" w:rsidRDefault="000C33A8" w:rsidP="003E1174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4B3029">
        <w:rPr>
          <w:rFonts w:ascii="Tahoma" w:hAnsi="Tahoma" w:cs="Tahoma"/>
          <w:sz w:val="20"/>
          <w:szCs w:val="20"/>
          <w:u w:val="single"/>
        </w:rPr>
        <w:t>Error scenario</w:t>
      </w:r>
      <w:r w:rsidR="004B3029" w:rsidRPr="004B3029">
        <w:rPr>
          <w:rFonts w:ascii="Tahoma" w:hAnsi="Tahoma" w:cs="Tahoma"/>
          <w:sz w:val="20"/>
          <w:szCs w:val="20"/>
          <w:u w:val="single"/>
        </w:rPr>
        <w:t xml:space="preserve"> 4</w:t>
      </w:r>
      <w:r w:rsidRPr="004B3029">
        <w:rPr>
          <w:rFonts w:ascii="Tahoma" w:hAnsi="Tahoma" w:cs="Tahoma"/>
          <w:sz w:val="20"/>
          <w:szCs w:val="20"/>
          <w:u w:val="single"/>
        </w:rPr>
        <w:t>:</w:t>
      </w:r>
      <w:r w:rsidR="004B3029" w:rsidRPr="004B3029">
        <w:rPr>
          <w:rFonts w:ascii="Tahoma" w:hAnsi="Tahoma" w:cs="Tahoma"/>
          <w:sz w:val="20"/>
          <w:szCs w:val="20"/>
          <w:u w:val="single"/>
        </w:rPr>
        <w:t xml:space="preserve"> </w:t>
      </w:r>
    </w:p>
    <w:p w:rsidR="000C33A8" w:rsidRPr="003E1174" w:rsidRDefault="0090133F" w:rsidP="003E1174">
      <w:pPr>
        <w:pStyle w:val="jnormal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noProof/>
          <w:sz w:val="20"/>
          <w:szCs w:val="20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1898015</wp:posOffset>
            </wp:positionH>
            <wp:positionV relativeFrom="paragraph">
              <wp:posOffset>507365</wp:posOffset>
            </wp:positionV>
            <wp:extent cx="2385060" cy="1196975"/>
            <wp:effectExtent l="19050" t="0" r="0" b="0"/>
            <wp:wrapTopAndBottom/>
            <wp:docPr id="89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5060" cy="1196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ahoma" w:hAnsi="Tahoma" w:cs="Tahoma"/>
          <w:sz w:val="20"/>
          <w:szCs w:val="20"/>
        </w:rPr>
        <w:t>During the Analyzing</w:t>
      </w:r>
      <w:r w:rsidR="000C33A8" w:rsidRPr="003E1174">
        <w:rPr>
          <w:rFonts w:ascii="Tahoma" w:hAnsi="Tahoma" w:cs="Tahoma"/>
          <w:sz w:val="20"/>
          <w:szCs w:val="20"/>
        </w:rPr>
        <w:t xml:space="preserve"> process user tries to start the </w:t>
      </w:r>
      <w:r>
        <w:rPr>
          <w:rFonts w:ascii="Tahoma" w:hAnsi="Tahoma" w:cs="Tahoma"/>
          <w:sz w:val="20"/>
          <w:szCs w:val="20"/>
        </w:rPr>
        <w:t>Analyzing</w:t>
      </w:r>
      <w:r w:rsidR="000C33A8" w:rsidRPr="003E1174">
        <w:rPr>
          <w:rFonts w:ascii="Tahoma" w:hAnsi="Tahoma" w:cs="Tahoma"/>
          <w:sz w:val="20"/>
          <w:szCs w:val="20"/>
        </w:rPr>
        <w:t xml:space="preserve"> process again for the same document. The following error message appears.</w:t>
      </w:r>
    </w:p>
    <w:p w:rsidR="000C33A8" w:rsidRPr="003E1174" w:rsidRDefault="000C33A8" w:rsidP="003E1174">
      <w:pPr>
        <w:pStyle w:val="jnormal"/>
        <w:jc w:val="center"/>
        <w:rPr>
          <w:rFonts w:ascii="Tahoma" w:hAnsi="Tahoma" w:cs="Tahoma"/>
          <w:sz w:val="20"/>
          <w:szCs w:val="20"/>
        </w:rPr>
      </w:pPr>
    </w:p>
    <w:p w:rsidR="000C33A8" w:rsidRPr="004B3029" w:rsidRDefault="000C33A8" w:rsidP="003E1174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4B3029">
        <w:rPr>
          <w:rFonts w:ascii="Tahoma" w:hAnsi="Tahoma" w:cs="Tahoma"/>
          <w:sz w:val="20"/>
          <w:szCs w:val="20"/>
          <w:u w:val="single"/>
        </w:rPr>
        <w:t>Error Description:</w:t>
      </w:r>
    </w:p>
    <w:p w:rsidR="000C33A8" w:rsidRPr="003E1174" w:rsidRDefault="0090133F" w:rsidP="003E1174">
      <w:pPr>
        <w:pStyle w:val="jnormal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Only one analyzing</w:t>
      </w:r>
      <w:r w:rsidR="000C33A8" w:rsidRPr="003E1174">
        <w:rPr>
          <w:rFonts w:ascii="Tahoma" w:hAnsi="Tahoma" w:cs="Tahoma"/>
          <w:sz w:val="20"/>
          <w:szCs w:val="20"/>
        </w:rPr>
        <w:t xml:space="preserve"> session </w:t>
      </w:r>
      <w:r w:rsidR="00167DCF">
        <w:rPr>
          <w:rFonts w:ascii="Tahoma" w:hAnsi="Tahoma" w:cs="Tahoma"/>
          <w:sz w:val="20"/>
          <w:szCs w:val="20"/>
        </w:rPr>
        <w:t xml:space="preserve">is </w:t>
      </w:r>
      <w:r w:rsidR="000C33A8" w:rsidRPr="003E1174">
        <w:rPr>
          <w:rFonts w:ascii="Tahoma" w:hAnsi="Tahoma" w:cs="Tahoma"/>
          <w:sz w:val="20"/>
          <w:szCs w:val="20"/>
        </w:rPr>
        <w:t>allowed at any given point of time for a particu</w:t>
      </w:r>
      <w:r>
        <w:rPr>
          <w:rFonts w:ascii="Tahoma" w:hAnsi="Tahoma" w:cs="Tahoma"/>
          <w:sz w:val="20"/>
          <w:szCs w:val="20"/>
        </w:rPr>
        <w:t>lar document. To restart analyzing</w:t>
      </w:r>
      <w:r w:rsidR="000C33A8" w:rsidRPr="003E1174">
        <w:rPr>
          <w:rFonts w:ascii="Tahoma" w:hAnsi="Tahoma" w:cs="Tahoma"/>
          <w:sz w:val="20"/>
          <w:szCs w:val="20"/>
        </w:rPr>
        <w:t xml:space="preserve"> process, stop the current </w:t>
      </w:r>
      <w:r>
        <w:rPr>
          <w:rFonts w:ascii="Tahoma" w:hAnsi="Tahoma" w:cs="Tahoma"/>
          <w:sz w:val="20"/>
          <w:szCs w:val="20"/>
        </w:rPr>
        <w:t>analyzing</w:t>
      </w:r>
      <w:r w:rsidR="000C33A8" w:rsidRPr="003E1174">
        <w:rPr>
          <w:rFonts w:ascii="Tahoma" w:hAnsi="Tahoma" w:cs="Tahoma"/>
          <w:sz w:val="20"/>
          <w:szCs w:val="20"/>
        </w:rPr>
        <w:t xml:space="preserve"> session and start new </w:t>
      </w:r>
      <w:r>
        <w:rPr>
          <w:rFonts w:ascii="Tahoma" w:hAnsi="Tahoma" w:cs="Tahoma"/>
          <w:sz w:val="20"/>
          <w:szCs w:val="20"/>
        </w:rPr>
        <w:t>analyzing</w:t>
      </w:r>
      <w:r w:rsidR="000C33A8" w:rsidRPr="003E1174">
        <w:rPr>
          <w:rFonts w:ascii="Tahoma" w:hAnsi="Tahoma" w:cs="Tahoma"/>
          <w:sz w:val="20"/>
          <w:szCs w:val="20"/>
        </w:rPr>
        <w:t xml:space="preserve"> session.</w:t>
      </w:r>
    </w:p>
    <w:p w:rsidR="003455EF" w:rsidRDefault="003455EF" w:rsidP="00926F43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</w:p>
    <w:p w:rsidR="00926F43" w:rsidRPr="004B3029" w:rsidRDefault="00926F43" w:rsidP="00926F43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4B3029">
        <w:rPr>
          <w:rFonts w:ascii="Tahoma" w:hAnsi="Tahoma" w:cs="Tahoma"/>
          <w:sz w:val="20"/>
          <w:szCs w:val="20"/>
          <w:u w:val="single"/>
        </w:rPr>
        <w:t xml:space="preserve">Error scenario </w:t>
      </w:r>
      <w:r w:rsidR="003455EF">
        <w:rPr>
          <w:rFonts w:ascii="Tahoma" w:hAnsi="Tahoma" w:cs="Tahoma"/>
          <w:sz w:val="20"/>
          <w:szCs w:val="20"/>
          <w:u w:val="single"/>
        </w:rPr>
        <w:t>5</w:t>
      </w:r>
      <w:r w:rsidRPr="004B3029">
        <w:rPr>
          <w:rFonts w:ascii="Tahoma" w:hAnsi="Tahoma" w:cs="Tahoma"/>
          <w:sz w:val="20"/>
          <w:szCs w:val="20"/>
          <w:u w:val="single"/>
        </w:rPr>
        <w:t>:</w:t>
      </w:r>
    </w:p>
    <w:p w:rsidR="00926F43" w:rsidRDefault="00926F43" w:rsidP="00926F43">
      <w:pPr>
        <w:pStyle w:val="jnormal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Before</w:t>
      </w:r>
      <w:r w:rsidRPr="003E1174">
        <w:rPr>
          <w:rFonts w:ascii="Tahoma" w:hAnsi="Tahoma" w:cs="Tahoma"/>
          <w:sz w:val="20"/>
          <w:szCs w:val="20"/>
        </w:rPr>
        <w:t xml:space="preserve"> the diagram generation process </w:t>
      </w:r>
      <w:r>
        <w:rPr>
          <w:rFonts w:ascii="Tahoma" w:hAnsi="Tahoma" w:cs="Tahoma"/>
          <w:sz w:val="20"/>
          <w:szCs w:val="20"/>
        </w:rPr>
        <w:t xml:space="preserve">starts, </w:t>
      </w:r>
      <w:r w:rsidRPr="003E1174">
        <w:rPr>
          <w:rFonts w:ascii="Tahoma" w:hAnsi="Tahoma" w:cs="Tahoma"/>
          <w:sz w:val="20"/>
          <w:szCs w:val="20"/>
        </w:rPr>
        <w:t xml:space="preserve">user tries to </w:t>
      </w:r>
      <w:r>
        <w:rPr>
          <w:rFonts w:ascii="Tahoma" w:hAnsi="Tahoma" w:cs="Tahoma"/>
          <w:sz w:val="20"/>
          <w:szCs w:val="20"/>
        </w:rPr>
        <w:t>Analyze the Rack shapes on</w:t>
      </w:r>
      <w:r w:rsidRPr="003E1174">
        <w:rPr>
          <w:rFonts w:ascii="Tahoma" w:hAnsi="Tahoma" w:cs="Tahoma"/>
          <w:sz w:val="20"/>
          <w:szCs w:val="20"/>
        </w:rPr>
        <w:t xml:space="preserve"> the document. The following error message appears.</w:t>
      </w:r>
    </w:p>
    <w:p w:rsidR="000C7256" w:rsidRDefault="000C7256" w:rsidP="00926F43">
      <w:pPr>
        <w:pStyle w:val="jnormal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noProof/>
          <w:sz w:val="20"/>
          <w:szCs w:val="20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2043430</wp:posOffset>
            </wp:positionH>
            <wp:positionV relativeFrom="paragraph">
              <wp:posOffset>353060</wp:posOffset>
            </wp:positionV>
            <wp:extent cx="2157730" cy="1196975"/>
            <wp:effectExtent l="19050" t="0" r="0" b="0"/>
            <wp:wrapTopAndBottom/>
            <wp:docPr id="25" name="Picture 24" descr="AnalyzebeforeDiagr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nalyzebeforeDiagram.JPG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2157730" cy="1196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C7256" w:rsidRDefault="000C7256" w:rsidP="00167DCF">
      <w:pPr>
        <w:pStyle w:val="jnormal"/>
        <w:tabs>
          <w:tab w:val="left" w:pos="7303"/>
        </w:tabs>
        <w:jc w:val="both"/>
        <w:rPr>
          <w:rFonts w:ascii="Tahoma" w:hAnsi="Tahoma" w:cs="Tahoma"/>
          <w:noProof/>
          <w:sz w:val="20"/>
          <w:szCs w:val="20"/>
        </w:rPr>
      </w:pPr>
      <w:r>
        <w:rPr>
          <w:rFonts w:ascii="Tahoma" w:hAnsi="Tahoma" w:cs="Tahoma"/>
          <w:noProof/>
          <w:sz w:val="20"/>
          <w:szCs w:val="20"/>
        </w:rPr>
        <w:t xml:space="preserve">   </w:t>
      </w:r>
      <w:r w:rsidR="00167DCF">
        <w:rPr>
          <w:rFonts w:ascii="Tahoma" w:hAnsi="Tahoma" w:cs="Tahoma"/>
          <w:noProof/>
          <w:sz w:val="20"/>
          <w:szCs w:val="20"/>
        </w:rPr>
        <w:tab/>
      </w:r>
    </w:p>
    <w:p w:rsidR="00167DCF" w:rsidRPr="003E1174" w:rsidRDefault="00167DCF" w:rsidP="00167DCF">
      <w:pPr>
        <w:pStyle w:val="jnormal"/>
        <w:tabs>
          <w:tab w:val="left" w:pos="7303"/>
        </w:tabs>
        <w:jc w:val="both"/>
        <w:rPr>
          <w:rFonts w:ascii="Tahoma" w:hAnsi="Tahoma" w:cs="Tahoma"/>
          <w:sz w:val="20"/>
          <w:szCs w:val="20"/>
        </w:rPr>
      </w:pPr>
    </w:p>
    <w:p w:rsidR="00926F43" w:rsidRPr="004B3029" w:rsidRDefault="00926F43" w:rsidP="00926F43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4B3029">
        <w:rPr>
          <w:rFonts w:ascii="Tahoma" w:hAnsi="Tahoma" w:cs="Tahoma"/>
          <w:sz w:val="20"/>
          <w:szCs w:val="20"/>
          <w:u w:val="single"/>
        </w:rPr>
        <w:t>Error Description:</w:t>
      </w:r>
    </w:p>
    <w:p w:rsidR="00926F43" w:rsidRDefault="00D9045F" w:rsidP="00926F43">
      <w:pPr>
        <w:pStyle w:val="jnormal"/>
        <w:tabs>
          <w:tab w:val="left" w:pos="7389"/>
        </w:tabs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Analyze</w:t>
      </w:r>
      <w:r w:rsidR="00926F43" w:rsidRPr="003E1174">
        <w:rPr>
          <w:rFonts w:ascii="Tahoma" w:hAnsi="Tahoma" w:cs="Tahoma"/>
          <w:sz w:val="20"/>
          <w:szCs w:val="20"/>
        </w:rPr>
        <w:t xml:space="preserve"> process cannot start </w:t>
      </w:r>
      <w:r>
        <w:rPr>
          <w:rFonts w:ascii="Tahoma" w:hAnsi="Tahoma" w:cs="Tahoma"/>
          <w:sz w:val="20"/>
          <w:szCs w:val="20"/>
        </w:rPr>
        <w:t>before</w:t>
      </w:r>
      <w:r w:rsidR="00C11824">
        <w:rPr>
          <w:rFonts w:ascii="Tahoma" w:hAnsi="Tahoma" w:cs="Tahoma"/>
          <w:sz w:val="20"/>
          <w:szCs w:val="20"/>
        </w:rPr>
        <w:t xml:space="preserve"> diagram generation is performed</w:t>
      </w:r>
      <w:r w:rsidR="00926F43" w:rsidRPr="003E1174">
        <w:rPr>
          <w:rFonts w:ascii="Tahoma" w:hAnsi="Tahoma" w:cs="Tahoma"/>
          <w:sz w:val="20"/>
          <w:szCs w:val="20"/>
        </w:rPr>
        <w:t>.</w:t>
      </w:r>
      <w:r w:rsidR="00926F43">
        <w:rPr>
          <w:rFonts w:ascii="Tahoma" w:hAnsi="Tahoma" w:cs="Tahoma"/>
          <w:sz w:val="20"/>
          <w:szCs w:val="20"/>
        </w:rPr>
        <w:tab/>
      </w:r>
    </w:p>
    <w:p w:rsidR="00926F43" w:rsidRDefault="00F15A62" w:rsidP="00F15A62">
      <w:pPr>
        <w:pStyle w:val="jnormal"/>
        <w:tabs>
          <w:tab w:val="left" w:pos="1937"/>
        </w:tabs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ab/>
      </w:r>
    </w:p>
    <w:p w:rsidR="00F15A62" w:rsidRPr="004B3029" w:rsidRDefault="00F15A62" w:rsidP="00F15A62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4B3029">
        <w:rPr>
          <w:rFonts w:ascii="Tahoma" w:hAnsi="Tahoma" w:cs="Tahoma"/>
          <w:sz w:val="20"/>
          <w:szCs w:val="20"/>
          <w:u w:val="single"/>
        </w:rPr>
        <w:t xml:space="preserve">Error scenario </w:t>
      </w:r>
      <w:r>
        <w:rPr>
          <w:rFonts w:ascii="Tahoma" w:hAnsi="Tahoma" w:cs="Tahoma"/>
          <w:sz w:val="20"/>
          <w:szCs w:val="20"/>
          <w:u w:val="single"/>
        </w:rPr>
        <w:t>6</w:t>
      </w:r>
      <w:r w:rsidRPr="004B3029">
        <w:rPr>
          <w:rFonts w:ascii="Tahoma" w:hAnsi="Tahoma" w:cs="Tahoma"/>
          <w:sz w:val="20"/>
          <w:szCs w:val="20"/>
          <w:u w:val="single"/>
        </w:rPr>
        <w:t>:</w:t>
      </w:r>
    </w:p>
    <w:p w:rsidR="00F15A62" w:rsidRDefault="00F15A62" w:rsidP="00F15A62">
      <w:pPr>
        <w:pStyle w:val="jnormal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After</w:t>
      </w:r>
      <w:r w:rsidRPr="003E1174">
        <w:rPr>
          <w:rFonts w:ascii="Tahoma" w:hAnsi="Tahoma" w:cs="Tahoma"/>
          <w:sz w:val="20"/>
          <w:szCs w:val="20"/>
        </w:rPr>
        <w:t xml:space="preserve"> diagram generation process </w:t>
      </w:r>
      <w:r>
        <w:rPr>
          <w:rFonts w:ascii="Tahoma" w:hAnsi="Tahoma" w:cs="Tahoma"/>
          <w:sz w:val="20"/>
          <w:szCs w:val="20"/>
        </w:rPr>
        <w:t>completed, user deletes all the Rack shapes from the page and tries</w:t>
      </w:r>
      <w:r w:rsidRPr="003E1174">
        <w:rPr>
          <w:rFonts w:ascii="Tahoma" w:hAnsi="Tahoma" w:cs="Tahoma"/>
          <w:sz w:val="20"/>
          <w:szCs w:val="20"/>
        </w:rPr>
        <w:t xml:space="preserve"> to </w:t>
      </w:r>
      <w:r>
        <w:rPr>
          <w:rFonts w:ascii="Tahoma" w:hAnsi="Tahoma" w:cs="Tahoma"/>
          <w:sz w:val="20"/>
          <w:szCs w:val="20"/>
        </w:rPr>
        <w:t>Analyze the Rack shapes on</w:t>
      </w:r>
      <w:r w:rsidRPr="003E1174">
        <w:rPr>
          <w:rFonts w:ascii="Tahoma" w:hAnsi="Tahoma" w:cs="Tahoma"/>
          <w:sz w:val="20"/>
          <w:szCs w:val="20"/>
        </w:rPr>
        <w:t xml:space="preserve"> the document. The following error message appears.</w:t>
      </w:r>
    </w:p>
    <w:p w:rsidR="00F744AE" w:rsidRPr="00F744AE" w:rsidRDefault="00F744AE" w:rsidP="00F15A62">
      <w:pPr>
        <w:pStyle w:val="jnormal"/>
        <w:jc w:val="both"/>
        <w:rPr>
          <w:rFonts w:ascii="Tahoma" w:hAnsi="Tahoma" w:cs="Tahoma"/>
          <w:b/>
          <w:sz w:val="20"/>
          <w:szCs w:val="20"/>
        </w:rPr>
      </w:pPr>
      <w:r w:rsidRPr="00F744AE">
        <w:rPr>
          <w:rFonts w:ascii="Tahoma" w:hAnsi="Tahoma" w:cs="Tahoma"/>
          <w:b/>
          <w:sz w:val="20"/>
          <w:szCs w:val="20"/>
        </w:rPr>
        <w:t>No rack(s) found to analyze on colo page “Page Name”</w:t>
      </w:r>
    </w:p>
    <w:p w:rsidR="001B0706" w:rsidRDefault="001B0706" w:rsidP="00F744AE">
      <w:pPr>
        <w:pStyle w:val="jnormal"/>
        <w:tabs>
          <w:tab w:val="left" w:pos="7423"/>
        </w:tabs>
        <w:jc w:val="both"/>
        <w:rPr>
          <w:rFonts w:ascii="Tahoma" w:hAnsi="Tahoma" w:cs="Tahoma"/>
          <w:sz w:val="20"/>
          <w:szCs w:val="20"/>
        </w:rPr>
      </w:pPr>
    </w:p>
    <w:p w:rsidR="00F15A62" w:rsidRPr="003E1174" w:rsidRDefault="001B0706" w:rsidP="00F744AE">
      <w:pPr>
        <w:pStyle w:val="jnormal"/>
        <w:tabs>
          <w:tab w:val="left" w:pos="7423"/>
        </w:tabs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noProof/>
          <w:sz w:val="20"/>
          <w:szCs w:val="20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1216025</wp:posOffset>
            </wp:positionH>
            <wp:positionV relativeFrom="paragraph">
              <wp:posOffset>97790</wp:posOffset>
            </wp:positionV>
            <wp:extent cx="2919730" cy="1196975"/>
            <wp:effectExtent l="19050" t="0" r="0" b="0"/>
            <wp:wrapTopAndBottom/>
            <wp:docPr id="18" name="Picture 17" descr="NoRack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Racks.JPG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2919730" cy="1196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744AE">
        <w:rPr>
          <w:rFonts w:ascii="Tahoma" w:hAnsi="Tahoma" w:cs="Tahoma"/>
          <w:sz w:val="20"/>
          <w:szCs w:val="20"/>
        </w:rPr>
        <w:tab/>
      </w:r>
    </w:p>
    <w:p w:rsidR="00F15A62" w:rsidRPr="004B3029" w:rsidRDefault="00F15A62" w:rsidP="00F15A62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4B3029">
        <w:rPr>
          <w:rFonts w:ascii="Tahoma" w:hAnsi="Tahoma" w:cs="Tahoma"/>
          <w:sz w:val="20"/>
          <w:szCs w:val="20"/>
          <w:u w:val="single"/>
        </w:rPr>
        <w:t>Error Description:</w:t>
      </w:r>
    </w:p>
    <w:p w:rsidR="00F15A62" w:rsidRDefault="00F15A62" w:rsidP="00F15A62">
      <w:pPr>
        <w:pStyle w:val="jnormal"/>
        <w:tabs>
          <w:tab w:val="left" w:pos="7389"/>
        </w:tabs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Rack shapes are required for Analyze even if the data record set (Rack Details) is present.</w:t>
      </w:r>
      <w:r>
        <w:rPr>
          <w:rFonts w:ascii="Tahoma" w:hAnsi="Tahoma" w:cs="Tahoma"/>
          <w:sz w:val="20"/>
          <w:szCs w:val="20"/>
        </w:rPr>
        <w:tab/>
      </w:r>
    </w:p>
    <w:p w:rsidR="00F15A62" w:rsidRDefault="00F15A62" w:rsidP="00F15A62">
      <w:pPr>
        <w:pStyle w:val="jnormal"/>
        <w:tabs>
          <w:tab w:val="left" w:pos="1937"/>
        </w:tabs>
        <w:jc w:val="both"/>
        <w:rPr>
          <w:rFonts w:ascii="Tahoma" w:hAnsi="Tahoma" w:cs="Tahoma"/>
          <w:sz w:val="20"/>
          <w:szCs w:val="20"/>
        </w:rPr>
      </w:pPr>
    </w:p>
    <w:p w:rsidR="00F15A62" w:rsidRDefault="00F15A62" w:rsidP="00F15A62">
      <w:pPr>
        <w:pStyle w:val="jnormal"/>
        <w:tabs>
          <w:tab w:val="left" w:pos="1937"/>
        </w:tabs>
        <w:jc w:val="both"/>
        <w:rPr>
          <w:rFonts w:ascii="Tahoma" w:hAnsi="Tahoma" w:cs="Tahoma"/>
          <w:sz w:val="20"/>
          <w:szCs w:val="20"/>
        </w:rPr>
      </w:pPr>
    </w:p>
    <w:p w:rsidR="009C6F0B" w:rsidRDefault="009C6F0B" w:rsidP="009C6F0B">
      <w:pPr>
        <w:pStyle w:val="Heading2"/>
        <w:numPr>
          <w:ilvl w:val="1"/>
          <w:numId w:val="22"/>
        </w:numPr>
        <w:jc w:val="both"/>
      </w:pPr>
      <w:bookmarkStart w:id="144" w:name="_Toc194320596"/>
      <w:r>
        <w:t>Error while Virtualize</w:t>
      </w:r>
      <w:bookmarkEnd w:id="144"/>
    </w:p>
    <w:p w:rsidR="009C6F0B" w:rsidRPr="00AB3D1E" w:rsidRDefault="009C6F0B" w:rsidP="009C6F0B"/>
    <w:p w:rsidR="009C6F0B" w:rsidRPr="004B3029" w:rsidRDefault="009C6F0B" w:rsidP="009C6F0B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4B3029">
        <w:rPr>
          <w:rFonts w:ascii="Tahoma" w:hAnsi="Tahoma" w:cs="Tahoma"/>
          <w:sz w:val="20"/>
          <w:szCs w:val="20"/>
          <w:u w:val="single"/>
        </w:rPr>
        <w:t>Error scenario 1:</w:t>
      </w:r>
    </w:p>
    <w:p w:rsidR="009C6F0B" w:rsidRDefault="009C6F0B" w:rsidP="009C6F0B">
      <w:pPr>
        <w:pStyle w:val="jnormal"/>
        <w:jc w:val="both"/>
        <w:rPr>
          <w:rFonts w:ascii="Tahoma" w:hAnsi="Tahoma" w:cs="Tahoma"/>
          <w:b/>
          <w:sz w:val="20"/>
          <w:szCs w:val="20"/>
        </w:rPr>
      </w:pPr>
      <w:r w:rsidRPr="003E1174">
        <w:rPr>
          <w:rFonts w:ascii="Tahoma" w:hAnsi="Tahoma" w:cs="Tahoma"/>
          <w:sz w:val="20"/>
          <w:szCs w:val="20"/>
        </w:rPr>
        <w:t xml:space="preserve">During the </w:t>
      </w:r>
      <w:r w:rsidR="0053696E">
        <w:rPr>
          <w:rFonts w:ascii="Tahoma" w:hAnsi="Tahoma" w:cs="Tahoma"/>
          <w:sz w:val="20"/>
          <w:szCs w:val="20"/>
        </w:rPr>
        <w:t xml:space="preserve">Analyze </w:t>
      </w:r>
      <w:r w:rsidRPr="003E1174">
        <w:rPr>
          <w:rFonts w:ascii="Tahoma" w:hAnsi="Tahoma" w:cs="Tahoma"/>
          <w:sz w:val="20"/>
          <w:szCs w:val="20"/>
        </w:rPr>
        <w:t xml:space="preserve">process user </w:t>
      </w:r>
      <w:r>
        <w:rPr>
          <w:rFonts w:ascii="Tahoma" w:hAnsi="Tahoma" w:cs="Tahoma"/>
          <w:sz w:val="20"/>
          <w:szCs w:val="20"/>
        </w:rPr>
        <w:t xml:space="preserve">tries to </w:t>
      </w:r>
      <w:r w:rsidR="0053696E">
        <w:rPr>
          <w:rFonts w:ascii="Tahoma" w:hAnsi="Tahoma" w:cs="Tahoma"/>
          <w:sz w:val="20"/>
          <w:szCs w:val="20"/>
        </w:rPr>
        <w:t>Virtualize</w:t>
      </w:r>
      <w:r>
        <w:rPr>
          <w:rFonts w:ascii="Tahoma" w:hAnsi="Tahoma" w:cs="Tahoma"/>
          <w:sz w:val="20"/>
          <w:szCs w:val="20"/>
        </w:rPr>
        <w:t xml:space="preserve"> the Rac</w:t>
      </w:r>
      <w:r w:rsidR="0053696E">
        <w:rPr>
          <w:rFonts w:ascii="Tahoma" w:hAnsi="Tahoma" w:cs="Tahoma"/>
          <w:sz w:val="20"/>
          <w:szCs w:val="20"/>
        </w:rPr>
        <w:t xml:space="preserve">k </w:t>
      </w:r>
      <w:r>
        <w:rPr>
          <w:rFonts w:ascii="Tahoma" w:hAnsi="Tahoma" w:cs="Tahoma"/>
          <w:sz w:val="20"/>
          <w:szCs w:val="20"/>
        </w:rPr>
        <w:t>s</w:t>
      </w:r>
      <w:r w:rsidR="0053696E">
        <w:rPr>
          <w:rFonts w:ascii="Tahoma" w:hAnsi="Tahoma" w:cs="Tahoma"/>
          <w:sz w:val="20"/>
          <w:szCs w:val="20"/>
        </w:rPr>
        <w:t>hape(s)</w:t>
      </w:r>
      <w:r>
        <w:rPr>
          <w:rFonts w:ascii="Tahoma" w:hAnsi="Tahoma" w:cs="Tahoma"/>
          <w:sz w:val="20"/>
          <w:szCs w:val="20"/>
        </w:rPr>
        <w:t xml:space="preserve"> either from </w:t>
      </w:r>
      <w:r w:rsidRPr="0053696E">
        <w:rPr>
          <w:rFonts w:ascii="Tahoma" w:hAnsi="Tahoma" w:cs="Tahoma"/>
          <w:b/>
          <w:sz w:val="20"/>
          <w:szCs w:val="20"/>
        </w:rPr>
        <w:t>Virtual Rack Menu</w:t>
      </w:r>
      <w:r>
        <w:rPr>
          <w:rFonts w:ascii="Tahoma" w:hAnsi="Tahoma" w:cs="Tahoma"/>
          <w:sz w:val="20"/>
          <w:szCs w:val="20"/>
        </w:rPr>
        <w:t xml:space="preserve"> or </w:t>
      </w:r>
      <w:r w:rsidRPr="0053696E">
        <w:rPr>
          <w:rFonts w:ascii="Tahoma" w:hAnsi="Tahoma" w:cs="Tahoma"/>
          <w:b/>
          <w:sz w:val="20"/>
          <w:szCs w:val="20"/>
        </w:rPr>
        <w:t>toolbar</w:t>
      </w:r>
      <w:r w:rsidRPr="003E1174">
        <w:rPr>
          <w:rFonts w:ascii="Tahoma" w:hAnsi="Tahoma" w:cs="Tahoma"/>
          <w:sz w:val="20"/>
          <w:szCs w:val="20"/>
        </w:rPr>
        <w:t>, the following error message appears.</w:t>
      </w:r>
    </w:p>
    <w:p w:rsidR="009C6F0B" w:rsidRPr="003E1174" w:rsidRDefault="009C6F0B" w:rsidP="009C6F0B">
      <w:pPr>
        <w:pStyle w:val="jnormal"/>
        <w:jc w:val="center"/>
        <w:rPr>
          <w:rFonts w:ascii="Tahoma" w:hAnsi="Tahoma" w:cs="Tahoma"/>
          <w:sz w:val="20"/>
          <w:szCs w:val="20"/>
        </w:rPr>
      </w:pPr>
      <w:r w:rsidRPr="003E1174">
        <w:rPr>
          <w:rFonts w:ascii="Tahoma" w:hAnsi="Tahoma" w:cs="Tahoma"/>
          <w:noProof/>
          <w:sz w:val="20"/>
          <w:szCs w:val="20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1270907</wp:posOffset>
            </wp:positionH>
            <wp:positionV relativeFrom="paragraph">
              <wp:posOffset>97971</wp:posOffset>
            </wp:positionV>
            <wp:extent cx="3650797" cy="1197429"/>
            <wp:effectExtent l="19050" t="0" r="6803" b="0"/>
            <wp:wrapTopAndBottom/>
            <wp:docPr id="4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0797" cy="1197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C6F0B" w:rsidRPr="004B3029" w:rsidRDefault="009C6F0B" w:rsidP="009C6F0B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4B3029">
        <w:rPr>
          <w:rFonts w:ascii="Tahoma" w:hAnsi="Tahoma" w:cs="Tahoma"/>
          <w:sz w:val="20"/>
          <w:szCs w:val="20"/>
          <w:u w:val="single"/>
        </w:rPr>
        <w:t>Error Description:</w:t>
      </w:r>
    </w:p>
    <w:p w:rsidR="009C6F0B" w:rsidRDefault="00924ECA" w:rsidP="009C6F0B">
      <w:pPr>
        <w:pStyle w:val="jnormal"/>
        <w:tabs>
          <w:tab w:val="left" w:pos="7063"/>
        </w:tabs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Virtualize</w:t>
      </w:r>
      <w:r w:rsidR="009C6F0B" w:rsidRPr="003E1174">
        <w:rPr>
          <w:rFonts w:ascii="Tahoma" w:hAnsi="Tahoma" w:cs="Tahoma"/>
          <w:sz w:val="20"/>
          <w:szCs w:val="20"/>
        </w:rPr>
        <w:t xml:space="preserve"> cannot be </w:t>
      </w:r>
      <w:r w:rsidR="009C6F0B">
        <w:rPr>
          <w:rFonts w:ascii="Tahoma" w:hAnsi="Tahoma" w:cs="Tahoma"/>
          <w:sz w:val="20"/>
          <w:szCs w:val="20"/>
        </w:rPr>
        <w:t>started</w:t>
      </w:r>
      <w:r w:rsidR="009C6F0B" w:rsidRPr="003E1174">
        <w:rPr>
          <w:rFonts w:ascii="Tahoma" w:hAnsi="Tahoma" w:cs="Tahoma"/>
          <w:sz w:val="20"/>
          <w:szCs w:val="20"/>
        </w:rPr>
        <w:t xml:space="preserve"> until the </w:t>
      </w:r>
      <w:r>
        <w:rPr>
          <w:rFonts w:ascii="Tahoma" w:hAnsi="Tahoma" w:cs="Tahoma"/>
          <w:sz w:val="20"/>
          <w:szCs w:val="20"/>
        </w:rPr>
        <w:t xml:space="preserve">Analyze </w:t>
      </w:r>
      <w:r w:rsidR="009C6F0B" w:rsidRPr="003E1174">
        <w:rPr>
          <w:rFonts w:ascii="Tahoma" w:hAnsi="Tahoma" w:cs="Tahoma"/>
          <w:sz w:val="20"/>
          <w:szCs w:val="20"/>
        </w:rPr>
        <w:t>process is</w:t>
      </w:r>
      <w:r w:rsidR="009C6F0B">
        <w:rPr>
          <w:rFonts w:ascii="Tahoma" w:hAnsi="Tahoma" w:cs="Tahoma"/>
          <w:sz w:val="20"/>
          <w:szCs w:val="20"/>
        </w:rPr>
        <w:t xml:space="preserve"> complete.</w:t>
      </w:r>
    </w:p>
    <w:p w:rsidR="009C6F0B" w:rsidRDefault="009C6F0B" w:rsidP="009C6F0B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</w:p>
    <w:p w:rsidR="009C6F0B" w:rsidRPr="004B3029" w:rsidRDefault="009C6F0B" w:rsidP="009C6F0B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4B3029">
        <w:rPr>
          <w:rFonts w:ascii="Tahoma" w:hAnsi="Tahoma" w:cs="Tahoma"/>
          <w:sz w:val="20"/>
          <w:szCs w:val="20"/>
          <w:u w:val="single"/>
        </w:rPr>
        <w:t xml:space="preserve">Error scenario </w:t>
      </w:r>
      <w:r>
        <w:rPr>
          <w:rFonts w:ascii="Tahoma" w:hAnsi="Tahoma" w:cs="Tahoma"/>
          <w:sz w:val="20"/>
          <w:szCs w:val="20"/>
          <w:u w:val="single"/>
        </w:rPr>
        <w:t>2</w:t>
      </w:r>
      <w:r w:rsidRPr="004B3029">
        <w:rPr>
          <w:rFonts w:ascii="Tahoma" w:hAnsi="Tahoma" w:cs="Tahoma"/>
          <w:sz w:val="20"/>
          <w:szCs w:val="20"/>
          <w:u w:val="single"/>
        </w:rPr>
        <w:t>:</w:t>
      </w:r>
    </w:p>
    <w:p w:rsidR="009C6F0B" w:rsidRDefault="009C6F0B" w:rsidP="009C6F0B">
      <w:pPr>
        <w:pStyle w:val="jnormal"/>
        <w:jc w:val="both"/>
        <w:rPr>
          <w:rFonts w:ascii="Tahoma" w:hAnsi="Tahoma" w:cs="Tahoma"/>
          <w:b/>
          <w:sz w:val="20"/>
          <w:szCs w:val="20"/>
        </w:rPr>
      </w:pPr>
      <w:r>
        <w:rPr>
          <w:rFonts w:ascii="Tahoma" w:hAnsi="Tahoma" w:cs="Tahoma"/>
          <w:noProof/>
          <w:sz w:val="20"/>
          <w:szCs w:val="20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1249045</wp:posOffset>
            </wp:positionH>
            <wp:positionV relativeFrom="paragraph">
              <wp:posOffset>514985</wp:posOffset>
            </wp:positionV>
            <wp:extent cx="3703320" cy="1178560"/>
            <wp:effectExtent l="19050" t="0" r="0" b="0"/>
            <wp:wrapTopAndBottom/>
            <wp:docPr id="4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3320" cy="1178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3E1174">
        <w:rPr>
          <w:rFonts w:ascii="Tahoma" w:hAnsi="Tahoma" w:cs="Tahoma"/>
          <w:sz w:val="20"/>
          <w:szCs w:val="20"/>
        </w:rPr>
        <w:t xml:space="preserve">During the diagram generation process user </w:t>
      </w:r>
      <w:r>
        <w:rPr>
          <w:rFonts w:ascii="Tahoma" w:hAnsi="Tahoma" w:cs="Tahoma"/>
          <w:sz w:val="20"/>
          <w:szCs w:val="20"/>
        </w:rPr>
        <w:t xml:space="preserve">tries to Virtualize the Racks either from </w:t>
      </w:r>
      <w:r w:rsidRPr="00382D03">
        <w:rPr>
          <w:rFonts w:ascii="Tahoma" w:hAnsi="Tahoma" w:cs="Tahoma"/>
          <w:b/>
          <w:sz w:val="20"/>
          <w:szCs w:val="20"/>
        </w:rPr>
        <w:t>Virtual Rack</w:t>
      </w:r>
      <w:r>
        <w:rPr>
          <w:rFonts w:ascii="Tahoma" w:hAnsi="Tahoma" w:cs="Tahoma"/>
          <w:sz w:val="20"/>
          <w:szCs w:val="20"/>
        </w:rPr>
        <w:t xml:space="preserve"> </w:t>
      </w:r>
      <w:r w:rsidRPr="00382D03">
        <w:rPr>
          <w:rFonts w:ascii="Tahoma" w:hAnsi="Tahoma" w:cs="Tahoma"/>
          <w:b/>
          <w:sz w:val="20"/>
          <w:szCs w:val="20"/>
        </w:rPr>
        <w:t>Menu</w:t>
      </w:r>
      <w:r>
        <w:rPr>
          <w:rFonts w:ascii="Tahoma" w:hAnsi="Tahoma" w:cs="Tahoma"/>
          <w:sz w:val="20"/>
          <w:szCs w:val="20"/>
        </w:rPr>
        <w:t xml:space="preserve"> or </w:t>
      </w:r>
      <w:r w:rsidRPr="00382D03">
        <w:rPr>
          <w:rFonts w:ascii="Tahoma" w:hAnsi="Tahoma" w:cs="Tahoma"/>
          <w:b/>
          <w:sz w:val="20"/>
          <w:szCs w:val="20"/>
        </w:rPr>
        <w:t>toolbar</w:t>
      </w:r>
      <w:r w:rsidRPr="003E1174">
        <w:rPr>
          <w:rFonts w:ascii="Tahoma" w:hAnsi="Tahoma" w:cs="Tahoma"/>
          <w:sz w:val="20"/>
          <w:szCs w:val="20"/>
        </w:rPr>
        <w:t>, the following error message appears.</w:t>
      </w:r>
    </w:p>
    <w:p w:rsidR="009C6F0B" w:rsidRPr="003E1174" w:rsidRDefault="009C6F0B" w:rsidP="009C6F0B">
      <w:pPr>
        <w:pStyle w:val="jnormal"/>
        <w:jc w:val="center"/>
        <w:rPr>
          <w:rFonts w:ascii="Tahoma" w:hAnsi="Tahoma" w:cs="Tahoma"/>
          <w:sz w:val="20"/>
          <w:szCs w:val="20"/>
        </w:rPr>
      </w:pPr>
    </w:p>
    <w:p w:rsidR="009C6F0B" w:rsidRPr="004B3029" w:rsidRDefault="009C6F0B" w:rsidP="009C6F0B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4B3029">
        <w:rPr>
          <w:rFonts w:ascii="Tahoma" w:hAnsi="Tahoma" w:cs="Tahoma"/>
          <w:sz w:val="20"/>
          <w:szCs w:val="20"/>
          <w:u w:val="single"/>
        </w:rPr>
        <w:t>Error Description:</w:t>
      </w:r>
    </w:p>
    <w:p w:rsidR="009C6F0B" w:rsidRDefault="009C6F0B" w:rsidP="009C6F0B">
      <w:pPr>
        <w:pStyle w:val="jnormal"/>
        <w:tabs>
          <w:tab w:val="left" w:pos="7063"/>
        </w:tabs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Virtualize</w:t>
      </w:r>
      <w:r w:rsidRPr="003E1174">
        <w:rPr>
          <w:rFonts w:ascii="Tahoma" w:hAnsi="Tahoma" w:cs="Tahoma"/>
          <w:sz w:val="20"/>
          <w:szCs w:val="20"/>
        </w:rPr>
        <w:t xml:space="preserve"> cannot be </w:t>
      </w:r>
      <w:r>
        <w:rPr>
          <w:rFonts w:ascii="Tahoma" w:hAnsi="Tahoma" w:cs="Tahoma"/>
          <w:sz w:val="20"/>
          <w:szCs w:val="20"/>
        </w:rPr>
        <w:t>started</w:t>
      </w:r>
      <w:r w:rsidRPr="003E1174">
        <w:rPr>
          <w:rFonts w:ascii="Tahoma" w:hAnsi="Tahoma" w:cs="Tahoma"/>
          <w:sz w:val="20"/>
          <w:szCs w:val="20"/>
        </w:rPr>
        <w:t xml:space="preserve"> until the diagram generation process is</w:t>
      </w:r>
      <w:r>
        <w:rPr>
          <w:rFonts w:ascii="Tahoma" w:hAnsi="Tahoma" w:cs="Tahoma"/>
          <w:sz w:val="20"/>
          <w:szCs w:val="20"/>
        </w:rPr>
        <w:t xml:space="preserve"> complete.</w:t>
      </w:r>
    </w:p>
    <w:p w:rsidR="009C6F0B" w:rsidRPr="003E1174" w:rsidRDefault="009C6F0B" w:rsidP="009C6F0B">
      <w:pPr>
        <w:pStyle w:val="jnormal"/>
        <w:jc w:val="both"/>
        <w:rPr>
          <w:rFonts w:ascii="Tahoma" w:hAnsi="Tahoma" w:cs="Tahoma"/>
          <w:sz w:val="20"/>
          <w:szCs w:val="20"/>
        </w:rPr>
      </w:pPr>
    </w:p>
    <w:p w:rsidR="009C6F0B" w:rsidRPr="004B3029" w:rsidRDefault="009C6F0B" w:rsidP="009C6F0B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4B3029">
        <w:rPr>
          <w:rFonts w:ascii="Tahoma" w:hAnsi="Tahoma" w:cs="Tahoma"/>
          <w:sz w:val="20"/>
          <w:szCs w:val="20"/>
          <w:u w:val="single"/>
        </w:rPr>
        <w:t>Error scenario 3:</w:t>
      </w:r>
    </w:p>
    <w:p w:rsidR="009C6F0B" w:rsidRPr="003E1174" w:rsidRDefault="00BF6403" w:rsidP="009C6F0B">
      <w:pPr>
        <w:pStyle w:val="jnormal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User tries to Virtualize without selecting a Rack shape, the following error message appears:</w:t>
      </w:r>
    </w:p>
    <w:p w:rsidR="009C6F0B" w:rsidRPr="003E1174" w:rsidRDefault="009C6F0B" w:rsidP="009C6F0B">
      <w:pPr>
        <w:pStyle w:val="jnormal"/>
        <w:jc w:val="center"/>
        <w:rPr>
          <w:rFonts w:ascii="Tahoma" w:hAnsi="Tahoma" w:cs="Tahoma"/>
          <w:sz w:val="20"/>
          <w:szCs w:val="20"/>
        </w:rPr>
      </w:pPr>
      <w:r w:rsidRPr="003E1174">
        <w:rPr>
          <w:rFonts w:ascii="Tahoma" w:hAnsi="Tahoma" w:cs="Tahoma"/>
          <w:noProof/>
          <w:sz w:val="20"/>
          <w:szCs w:val="20"/>
        </w:rPr>
        <w:lastRenderedPageBreak/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1983105</wp:posOffset>
            </wp:positionH>
            <wp:positionV relativeFrom="paragraph">
              <wp:posOffset>97790</wp:posOffset>
            </wp:positionV>
            <wp:extent cx="2214245" cy="1196975"/>
            <wp:effectExtent l="19050" t="0" r="0" b="0"/>
            <wp:wrapTopAndBottom/>
            <wp:docPr id="12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4245" cy="1196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C6F0B" w:rsidRPr="004B3029" w:rsidRDefault="009C6F0B" w:rsidP="009C6F0B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4B3029">
        <w:rPr>
          <w:rFonts w:ascii="Tahoma" w:hAnsi="Tahoma" w:cs="Tahoma"/>
          <w:sz w:val="20"/>
          <w:szCs w:val="20"/>
          <w:u w:val="single"/>
        </w:rPr>
        <w:t>Error Description:</w:t>
      </w:r>
    </w:p>
    <w:p w:rsidR="009C6F0B" w:rsidRPr="003E1174" w:rsidRDefault="00291288" w:rsidP="009C6F0B">
      <w:pPr>
        <w:pStyle w:val="jnormal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Selection of a rack is must for</w:t>
      </w:r>
      <w:r w:rsidR="00BF6403">
        <w:rPr>
          <w:rFonts w:ascii="Tahoma" w:hAnsi="Tahoma" w:cs="Tahoma"/>
          <w:sz w:val="20"/>
          <w:szCs w:val="20"/>
        </w:rPr>
        <w:t xml:space="preserve"> virtualiz</w:t>
      </w:r>
      <w:r>
        <w:rPr>
          <w:rFonts w:ascii="Tahoma" w:hAnsi="Tahoma" w:cs="Tahoma"/>
          <w:sz w:val="20"/>
          <w:szCs w:val="20"/>
        </w:rPr>
        <w:t>ation</w:t>
      </w:r>
      <w:r w:rsidR="00BF6403">
        <w:rPr>
          <w:rFonts w:ascii="Tahoma" w:hAnsi="Tahoma" w:cs="Tahoma"/>
          <w:sz w:val="20"/>
          <w:szCs w:val="20"/>
        </w:rPr>
        <w:t>.</w:t>
      </w:r>
    </w:p>
    <w:p w:rsidR="009C6F0B" w:rsidRPr="004B3029" w:rsidRDefault="009C6F0B" w:rsidP="009C6F0B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</w:p>
    <w:p w:rsidR="009C6F0B" w:rsidRPr="004B3029" w:rsidRDefault="009C6F0B" w:rsidP="009C6F0B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4B3029">
        <w:rPr>
          <w:rFonts w:ascii="Tahoma" w:hAnsi="Tahoma" w:cs="Tahoma"/>
          <w:sz w:val="20"/>
          <w:szCs w:val="20"/>
          <w:u w:val="single"/>
        </w:rPr>
        <w:t>Error scenario 4:</w:t>
      </w:r>
    </w:p>
    <w:p w:rsidR="009C6F0B" w:rsidRDefault="009C6F0B" w:rsidP="009C6F0B">
      <w:pPr>
        <w:pStyle w:val="jnormal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 xml:space="preserve">Before diagram generation process is performed user tries to virtualize the Rack shape(s) either from </w:t>
      </w:r>
      <w:r w:rsidRPr="009C6F0B">
        <w:rPr>
          <w:rFonts w:ascii="Tahoma" w:hAnsi="Tahoma" w:cs="Tahoma"/>
          <w:b/>
          <w:sz w:val="20"/>
          <w:szCs w:val="20"/>
        </w:rPr>
        <w:t>Virtual Rack Menu</w:t>
      </w:r>
      <w:r>
        <w:rPr>
          <w:rFonts w:ascii="Tahoma" w:hAnsi="Tahoma" w:cs="Tahoma"/>
          <w:sz w:val="20"/>
          <w:szCs w:val="20"/>
        </w:rPr>
        <w:t xml:space="preserve"> or </w:t>
      </w:r>
      <w:r w:rsidRPr="009C6F0B">
        <w:rPr>
          <w:rFonts w:ascii="Tahoma" w:hAnsi="Tahoma" w:cs="Tahoma"/>
          <w:b/>
          <w:sz w:val="20"/>
          <w:szCs w:val="20"/>
        </w:rPr>
        <w:t>toolbar</w:t>
      </w:r>
      <w:r>
        <w:rPr>
          <w:rFonts w:ascii="Tahoma" w:hAnsi="Tahoma" w:cs="Tahoma"/>
          <w:sz w:val="20"/>
          <w:szCs w:val="20"/>
        </w:rPr>
        <w:t>, the following error message appears:</w:t>
      </w:r>
    </w:p>
    <w:p w:rsidR="00012D12" w:rsidRPr="00012D12" w:rsidRDefault="00012D12" w:rsidP="009C6F0B">
      <w:pPr>
        <w:pStyle w:val="jnormal"/>
        <w:jc w:val="both"/>
        <w:rPr>
          <w:rFonts w:ascii="Tahoma" w:hAnsi="Tahoma" w:cs="Tahoma"/>
          <w:b/>
          <w:sz w:val="20"/>
          <w:szCs w:val="20"/>
        </w:rPr>
      </w:pPr>
      <w:r w:rsidRPr="00012D12">
        <w:rPr>
          <w:rFonts w:ascii="Tahoma" w:hAnsi="Tahoma" w:cs="Tahoma"/>
          <w:b/>
          <w:sz w:val="20"/>
          <w:szCs w:val="20"/>
        </w:rPr>
        <w:t>Data record set “Record Set Name” not found.</w:t>
      </w:r>
    </w:p>
    <w:p w:rsidR="009C6F0B" w:rsidRPr="003E1174" w:rsidRDefault="009C6F0B" w:rsidP="009C6F0B">
      <w:pPr>
        <w:pStyle w:val="jnormal"/>
        <w:jc w:val="center"/>
        <w:rPr>
          <w:rFonts w:ascii="Tahoma" w:hAnsi="Tahoma" w:cs="Tahoma"/>
          <w:sz w:val="20"/>
          <w:szCs w:val="20"/>
        </w:rPr>
      </w:pPr>
      <w:r w:rsidRPr="003E1174">
        <w:rPr>
          <w:rFonts w:ascii="Tahoma" w:hAnsi="Tahoma" w:cs="Tahoma"/>
          <w:noProof/>
          <w:sz w:val="20"/>
          <w:szCs w:val="20"/>
        </w:rPr>
        <w:drawing>
          <wp:inline distT="0" distB="0" distL="0" distR="0">
            <wp:extent cx="2513699" cy="1200150"/>
            <wp:effectExtent l="19050" t="0" r="901" b="0"/>
            <wp:docPr id="1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3699" cy="120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6F0B" w:rsidRPr="003E1174" w:rsidRDefault="009C6F0B" w:rsidP="009C6F0B">
      <w:pPr>
        <w:pStyle w:val="jnormal"/>
        <w:jc w:val="both"/>
        <w:rPr>
          <w:rFonts w:ascii="Tahoma" w:hAnsi="Tahoma" w:cs="Tahoma"/>
          <w:sz w:val="20"/>
          <w:szCs w:val="20"/>
        </w:rPr>
      </w:pPr>
    </w:p>
    <w:p w:rsidR="009C6F0B" w:rsidRPr="004B3029" w:rsidRDefault="009C6F0B" w:rsidP="009C6F0B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4B3029">
        <w:rPr>
          <w:rFonts w:ascii="Tahoma" w:hAnsi="Tahoma" w:cs="Tahoma"/>
          <w:sz w:val="20"/>
          <w:szCs w:val="20"/>
          <w:u w:val="single"/>
        </w:rPr>
        <w:t>Error Description:</w:t>
      </w:r>
    </w:p>
    <w:p w:rsidR="009C6F0B" w:rsidRPr="003E1174" w:rsidRDefault="009C6F0B" w:rsidP="009C6F0B">
      <w:pPr>
        <w:pStyle w:val="BodyText"/>
        <w:rPr>
          <w:rFonts w:ascii="Tahoma" w:hAnsi="Tahoma" w:cs="Tahoma"/>
        </w:rPr>
      </w:pPr>
      <w:r>
        <w:rPr>
          <w:rFonts w:ascii="Tahoma" w:hAnsi="Tahoma" w:cs="Tahoma"/>
        </w:rPr>
        <w:t>Virtualize process cannot start before Diagram generation is performed.</w:t>
      </w:r>
    </w:p>
    <w:p w:rsidR="00926F43" w:rsidRPr="003E1174" w:rsidRDefault="00926F43" w:rsidP="00926F43">
      <w:pPr>
        <w:pStyle w:val="jnormal"/>
        <w:tabs>
          <w:tab w:val="left" w:pos="7389"/>
        </w:tabs>
        <w:jc w:val="both"/>
        <w:rPr>
          <w:rFonts w:ascii="Tahoma" w:hAnsi="Tahoma" w:cs="Tahoma"/>
          <w:sz w:val="20"/>
          <w:szCs w:val="20"/>
        </w:rPr>
      </w:pPr>
    </w:p>
    <w:p w:rsidR="009C6F0B" w:rsidRPr="004B3029" w:rsidRDefault="009C6F0B" w:rsidP="009C6F0B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4B3029">
        <w:rPr>
          <w:rFonts w:ascii="Tahoma" w:hAnsi="Tahoma" w:cs="Tahoma"/>
          <w:sz w:val="20"/>
          <w:szCs w:val="20"/>
          <w:u w:val="single"/>
        </w:rPr>
        <w:t xml:space="preserve">Error scenario </w:t>
      </w:r>
      <w:r>
        <w:rPr>
          <w:rFonts w:ascii="Tahoma" w:hAnsi="Tahoma" w:cs="Tahoma"/>
          <w:sz w:val="20"/>
          <w:szCs w:val="20"/>
          <w:u w:val="single"/>
        </w:rPr>
        <w:t>5</w:t>
      </w:r>
      <w:r w:rsidRPr="004B3029">
        <w:rPr>
          <w:rFonts w:ascii="Tahoma" w:hAnsi="Tahoma" w:cs="Tahoma"/>
          <w:sz w:val="20"/>
          <w:szCs w:val="20"/>
          <w:u w:val="single"/>
        </w:rPr>
        <w:t>:</w:t>
      </w:r>
    </w:p>
    <w:p w:rsidR="009C6F0B" w:rsidRDefault="009C6F0B" w:rsidP="009C6F0B">
      <w:pPr>
        <w:pStyle w:val="jnormal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noProof/>
          <w:sz w:val="20"/>
          <w:szCs w:val="20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802640</wp:posOffset>
            </wp:positionH>
            <wp:positionV relativeFrom="paragraph">
              <wp:posOffset>504825</wp:posOffset>
            </wp:positionV>
            <wp:extent cx="4541520" cy="1251585"/>
            <wp:effectExtent l="19050" t="0" r="0" b="0"/>
            <wp:wrapTopAndBottom/>
            <wp:docPr id="4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1520" cy="1251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ahoma" w:hAnsi="Tahoma" w:cs="Tahoma"/>
          <w:sz w:val="20"/>
          <w:szCs w:val="20"/>
        </w:rPr>
        <w:t xml:space="preserve">Before Analyze process is performed user tries to virtualize the Rack shape(s) either from </w:t>
      </w:r>
      <w:r w:rsidRPr="009C6F0B">
        <w:rPr>
          <w:rFonts w:ascii="Tahoma" w:hAnsi="Tahoma" w:cs="Tahoma"/>
          <w:b/>
          <w:sz w:val="20"/>
          <w:szCs w:val="20"/>
        </w:rPr>
        <w:t>Virtual Rack Menu</w:t>
      </w:r>
      <w:r>
        <w:rPr>
          <w:rFonts w:ascii="Tahoma" w:hAnsi="Tahoma" w:cs="Tahoma"/>
          <w:sz w:val="20"/>
          <w:szCs w:val="20"/>
        </w:rPr>
        <w:t xml:space="preserve"> or </w:t>
      </w:r>
      <w:r w:rsidRPr="009C6F0B">
        <w:rPr>
          <w:rFonts w:ascii="Tahoma" w:hAnsi="Tahoma" w:cs="Tahoma"/>
          <w:b/>
          <w:sz w:val="20"/>
          <w:szCs w:val="20"/>
        </w:rPr>
        <w:t>toolbar</w:t>
      </w:r>
      <w:r>
        <w:rPr>
          <w:rFonts w:ascii="Tahoma" w:hAnsi="Tahoma" w:cs="Tahoma"/>
          <w:sz w:val="20"/>
          <w:szCs w:val="20"/>
        </w:rPr>
        <w:t>, the following error message appears:</w:t>
      </w:r>
    </w:p>
    <w:p w:rsidR="009C6F0B" w:rsidRPr="003E1174" w:rsidRDefault="009C6F0B" w:rsidP="009C6F0B">
      <w:pPr>
        <w:pStyle w:val="jnormal"/>
        <w:jc w:val="both"/>
        <w:rPr>
          <w:rFonts w:ascii="Tahoma" w:hAnsi="Tahoma" w:cs="Tahoma"/>
          <w:sz w:val="20"/>
          <w:szCs w:val="20"/>
        </w:rPr>
      </w:pPr>
    </w:p>
    <w:p w:rsidR="009C6F0B" w:rsidRPr="004B3029" w:rsidRDefault="009C6F0B" w:rsidP="009C6F0B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4B3029">
        <w:rPr>
          <w:rFonts w:ascii="Tahoma" w:hAnsi="Tahoma" w:cs="Tahoma"/>
          <w:sz w:val="20"/>
          <w:szCs w:val="20"/>
          <w:u w:val="single"/>
        </w:rPr>
        <w:t>Error Description:</w:t>
      </w:r>
    </w:p>
    <w:p w:rsidR="009C6F0B" w:rsidRPr="003E1174" w:rsidRDefault="009C6F0B" w:rsidP="009C6F0B">
      <w:pPr>
        <w:pStyle w:val="BodyText"/>
        <w:rPr>
          <w:rFonts w:ascii="Tahoma" w:hAnsi="Tahoma" w:cs="Tahoma"/>
        </w:rPr>
      </w:pPr>
      <w:r>
        <w:rPr>
          <w:rFonts w:ascii="Tahoma" w:hAnsi="Tahoma" w:cs="Tahoma"/>
        </w:rPr>
        <w:lastRenderedPageBreak/>
        <w:t>Virtualize process cannot start before</w:t>
      </w:r>
      <w:r w:rsidR="00CA607C">
        <w:rPr>
          <w:rFonts w:ascii="Tahoma" w:hAnsi="Tahoma" w:cs="Tahoma"/>
        </w:rPr>
        <w:t xml:space="preserve"> Analyze is</w:t>
      </w:r>
      <w:r>
        <w:rPr>
          <w:rFonts w:ascii="Tahoma" w:hAnsi="Tahoma" w:cs="Tahoma"/>
        </w:rPr>
        <w:t xml:space="preserve"> performed.</w:t>
      </w:r>
    </w:p>
    <w:p w:rsidR="009C6F0B" w:rsidRPr="003E1174" w:rsidRDefault="009C6F0B" w:rsidP="009C6F0B">
      <w:pPr>
        <w:pStyle w:val="jnormal"/>
        <w:tabs>
          <w:tab w:val="left" w:pos="7389"/>
        </w:tabs>
        <w:jc w:val="both"/>
        <w:rPr>
          <w:rFonts w:ascii="Tahoma" w:hAnsi="Tahoma" w:cs="Tahoma"/>
          <w:sz w:val="20"/>
          <w:szCs w:val="20"/>
        </w:rPr>
      </w:pPr>
    </w:p>
    <w:p w:rsidR="000C33A8" w:rsidRDefault="000C33A8" w:rsidP="003E1174">
      <w:pPr>
        <w:pStyle w:val="BodyText"/>
      </w:pPr>
    </w:p>
    <w:p w:rsidR="004B3029" w:rsidRDefault="004B3029" w:rsidP="0082219C">
      <w:pPr>
        <w:pStyle w:val="Heading2"/>
        <w:numPr>
          <w:ilvl w:val="1"/>
          <w:numId w:val="22"/>
        </w:numPr>
      </w:pPr>
      <w:bookmarkStart w:id="145" w:name="_Toc194320597"/>
      <w:r w:rsidRPr="0076508C">
        <w:t xml:space="preserve">Error while </w:t>
      </w:r>
      <w:r w:rsidR="00F4358D">
        <w:t>Exporting</w:t>
      </w:r>
      <w:r w:rsidRPr="0076508C">
        <w:t xml:space="preserve"> </w:t>
      </w:r>
      <w:r w:rsidR="00F4358D">
        <w:t>Data Grid data</w:t>
      </w:r>
      <w:r w:rsidRPr="0076508C">
        <w:t xml:space="preserve"> to Excel</w:t>
      </w:r>
      <w:bookmarkEnd w:id="145"/>
    </w:p>
    <w:p w:rsidR="004B3029" w:rsidRDefault="004B3029" w:rsidP="003E1174">
      <w:pPr>
        <w:pStyle w:val="BodyText"/>
      </w:pPr>
    </w:p>
    <w:p w:rsidR="000C33A8" w:rsidRPr="004B3029" w:rsidRDefault="000C33A8" w:rsidP="003E1174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4B3029">
        <w:rPr>
          <w:rFonts w:ascii="Tahoma" w:hAnsi="Tahoma" w:cs="Tahoma"/>
          <w:sz w:val="20"/>
          <w:szCs w:val="20"/>
          <w:u w:val="single"/>
        </w:rPr>
        <w:t>Error scenario</w:t>
      </w:r>
      <w:r w:rsidR="004B3029">
        <w:rPr>
          <w:rFonts w:ascii="Tahoma" w:hAnsi="Tahoma" w:cs="Tahoma"/>
          <w:sz w:val="20"/>
          <w:szCs w:val="20"/>
          <w:u w:val="single"/>
        </w:rPr>
        <w:t xml:space="preserve"> 1</w:t>
      </w:r>
      <w:r w:rsidRPr="004B3029">
        <w:rPr>
          <w:rFonts w:ascii="Tahoma" w:hAnsi="Tahoma" w:cs="Tahoma"/>
          <w:sz w:val="20"/>
          <w:szCs w:val="20"/>
          <w:u w:val="single"/>
        </w:rPr>
        <w:t>:</w:t>
      </w:r>
    </w:p>
    <w:p w:rsidR="000C33A8" w:rsidRDefault="002271E0" w:rsidP="003E1174">
      <w:pPr>
        <w:pStyle w:val="jnormal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On Rack Virtualization Summary</w:t>
      </w:r>
      <w:r w:rsidR="000C33A8" w:rsidRPr="000C33A8">
        <w:rPr>
          <w:rFonts w:ascii="Tahoma" w:hAnsi="Tahoma" w:cs="Tahoma"/>
          <w:sz w:val="20"/>
          <w:szCs w:val="20"/>
        </w:rPr>
        <w:t xml:space="preserve"> </w:t>
      </w:r>
      <w:r>
        <w:rPr>
          <w:rFonts w:ascii="Tahoma" w:hAnsi="Tahoma" w:cs="Tahoma"/>
          <w:sz w:val="20"/>
          <w:szCs w:val="20"/>
        </w:rPr>
        <w:t>form</w:t>
      </w:r>
      <w:r w:rsidR="000C33A8" w:rsidRPr="000C33A8">
        <w:rPr>
          <w:rFonts w:ascii="Tahoma" w:hAnsi="Tahoma" w:cs="Tahoma"/>
          <w:sz w:val="20"/>
          <w:szCs w:val="20"/>
        </w:rPr>
        <w:t xml:space="preserve"> user clicks on </w:t>
      </w:r>
      <w:r w:rsidR="000C33A8" w:rsidRPr="000C33A8">
        <w:rPr>
          <w:rFonts w:ascii="Tahoma" w:hAnsi="Tahoma" w:cs="Tahoma"/>
          <w:b/>
          <w:sz w:val="20"/>
          <w:szCs w:val="20"/>
        </w:rPr>
        <w:t>Export to Excel</w:t>
      </w:r>
      <w:r w:rsidR="005E4BC8">
        <w:rPr>
          <w:rFonts w:ascii="Tahoma" w:hAnsi="Tahoma" w:cs="Tahoma"/>
          <w:sz w:val="20"/>
          <w:szCs w:val="20"/>
        </w:rPr>
        <w:t xml:space="preserve"> and the</w:t>
      </w:r>
      <w:r w:rsidR="000C33A8" w:rsidRPr="000C33A8">
        <w:rPr>
          <w:rFonts w:ascii="Tahoma" w:hAnsi="Tahoma" w:cs="Tahoma"/>
          <w:sz w:val="20"/>
          <w:szCs w:val="20"/>
        </w:rPr>
        <w:t xml:space="preserve"> following error message appears:</w:t>
      </w:r>
    </w:p>
    <w:p w:rsidR="00CE1148" w:rsidRPr="000C33A8" w:rsidRDefault="00CE1148" w:rsidP="003E1174">
      <w:pPr>
        <w:pStyle w:val="jnormal"/>
        <w:jc w:val="both"/>
        <w:rPr>
          <w:rFonts w:ascii="Tahoma" w:hAnsi="Tahoma" w:cs="Tahoma"/>
          <w:sz w:val="20"/>
          <w:szCs w:val="20"/>
        </w:rPr>
      </w:pPr>
    </w:p>
    <w:p w:rsidR="000C33A8" w:rsidRDefault="00CE2A23" w:rsidP="00F4358D">
      <w:pPr>
        <w:pStyle w:val="jnormal"/>
        <w:jc w:val="center"/>
        <w:rPr>
          <w:rFonts w:ascii="Tahoma" w:hAnsi="Tahoma" w:cs="Tahoma"/>
          <w:b/>
          <w:sz w:val="20"/>
          <w:szCs w:val="20"/>
        </w:rPr>
      </w:pPr>
      <w:r>
        <w:rPr>
          <w:rFonts w:ascii="Tahoma" w:hAnsi="Tahoma" w:cs="Tahoma"/>
          <w:b/>
          <w:noProof/>
          <w:sz w:val="20"/>
          <w:szCs w:val="20"/>
        </w:rPr>
        <w:drawing>
          <wp:inline distT="0" distB="0" distL="0" distR="0">
            <wp:extent cx="5925139" cy="1317171"/>
            <wp:effectExtent l="19050" t="0" r="0" b="0"/>
            <wp:docPr id="107" name="Picture 106" descr="Export Excel Not Install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xport Excel Not Installed.JPG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21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358D" w:rsidRPr="000C33A8" w:rsidRDefault="003B4DF3" w:rsidP="003B4DF3">
      <w:pPr>
        <w:pStyle w:val="jnormal"/>
        <w:tabs>
          <w:tab w:val="left" w:pos="6943"/>
        </w:tabs>
        <w:rPr>
          <w:rFonts w:ascii="Tahoma" w:hAnsi="Tahoma" w:cs="Tahoma"/>
          <w:b/>
          <w:sz w:val="20"/>
          <w:szCs w:val="20"/>
        </w:rPr>
      </w:pPr>
      <w:r>
        <w:rPr>
          <w:rFonts w:ascii="Tahoma" w:hAnsi="Tahoma" w:cs="Tahoma"/>
          <w:b/>
          <w:sz w:val="20"/>
          <w:szCs w:val="20"/>
        </w:rPr>
        <w:tab/>
      </w:r>
    </w:p>
    <w:p w:rsidR="000C33A8" w:rsidRPr="004B3029" w:rsidRDefault="000C33A8" w:rsidP="003E1174">
      <w:pPr>
        <w:pStyle w:val="jnormal"/>
        <w:jc w:val="both"/>
        <w:rPr>
          <w:rFonts w:ascii="Tahoma" w:hAnsi="Tahoma" w:cs="Tahoma"/>
          <w:sz w:val="20"/>
          <w:szCs w:val="20"/>
          <w:u w:val="single"/>
        </w:rPr>
      </w:pPr>
      <w:r w:rsidRPr="004B3029">
        <w:rPr>
          <w:rFonts w:ascii="Tahoma" w:hAnsi="Tahoma" w:cs="Tahoma"/>
          <w:sz w:val="20"/>
          <w:szCs w:val="20"/>
          <w:u w:val="single"/>
        </w:rPr>
        <w:t>Error Description:</w:t>
      </w:r>
    </w:p>
    <w:p w:rsidR="000C33A8" w:rsidRPr="000C33A8" w:rsidRDefault="004E6744" w:rsidP="003E1174">
      <w:pPr>
        <w:pStyle w:val="jnormal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To save the</w:t>
      </w:r>
      <w:r w:rsidR="005D6D32">
        <w:rPr>
          <w:rFonts w:ascii="Tahoma" w:hAnsi="Tahoma" w:cs="Tahoma"/>
          <w:sz w:val="20"/>
          <w:szCs w:val="20"/>
        </w:rPr>
        <w:t xml:space="preserve"> data to </w:t>
      </w:r>
      <w:r>
        <w:rPr>
          <w:rFonts w:ascii="Tahoma" w:hAnsi="Tahoma" w:cs="Tahoma"/>
          <w:sz w:val="20"/>
          <w:szCs w:val="20"/>
        </w:rPr>
        <w:t>an Excel File, install</w:t>
      </w:r>
      <w:r w:rsidR="000C33A8" w:rsidRPr="000C33A8">
        <w:rPr>
          <w:rFonts w:ascii="Tahoma" w:hAnsi="Tahoma" w:cs="Tahoma"/>
          <w:sz w:val="20"/>
          <w:szCs w:val="20"/>
        </w:rPr>
        <w:t xml:space="preserve">s either </w:t>
      </w:r>
      <w:r w:rsidR="000C33A8" w:rsidRPr="0006622C">
        <w:rPr>
          <w:rFonts w:ascii="Tahoma" w:hAnsi="Tahoma" w:cs="Tahoma"/>
          <w:sz w:val="20"/>
          <w:szCs w:val="20"/>
        </w:rPr>
        <w:t>Microsoft Office Excel 2003</w:t>
      </w:r>
      <w:r w:rsidR="000C33A8" w:rsidRPr="000C33A8">
        <w:rPr>
          <w:rFonts w:ascii="Tahoma" w:hAnsi="Tahoma" w:cs="Tahoma"/>
          <w:sz w:val="20"/>
          <w:szCs w:val="20"/>
        </w:rPr>
        <w:t xml:space="preserve"> or </w:t>
      </w:r>
      <w:r w:rsidR="000C33A8" w:rsidRPr="0006622C">
        <w:rPr>
          <w:rFonts w:ascii="Tahoma" w:hAnsi="Tahoma" w:cs="Tahoma"/>
          <w:sz w:val="20"/>
          <w:szCs w:val="20"/>
        </w:rPr>
        <w:t>Microsoft Office Excel 2007</w:t>
      </w:r>
      <w:r w:rsidR="000C33A8" w:rsidRPr="000C33A8">
        <w:rPr>
          <w:rFonts w:ascii="Tahoma" w:hAnsi="Tahoma" w:cs="Tahoma"/>
          <w:sz w:val="20"/>
          <w:szCs w:val="20"/>
        </w:rPr>
        <w:t>.</w:t>
      </w:r>
    </w:p>
    <w:p w:rsidR="000C33A8" w:rsidRPr="007C42D9" w:rsidRDefault="000C33A8" w:rsidP="000C33A8">
      <w:pPr>
        <w:pStyle w:val="BodyText"/>
      </w:pPr>
    </w:p>
    <w:p w:rsidR="00404714" w:rsidRDefault="005D6D32" w:rsidP="005D6D32">
      <w:pPr>
        <w:pStyle w:val="NormalWeb"/>
        <w:tabs>
          <w:tab w:val="left" w:pos="3034"/>
        </w:tabs>
        <w:spacing w:after="0"/>
        <w:rPr>
          <w:rFonts w:ascii="Calibri" w:hAnsi="Calibri" w:cs="Tahoma"/>
          <w:sz w:val="22"/>
          <w:szCs w:val="22"/>
        </w:rPr>
      </w:pPr>
      <w:r>
        <w:rPr>
          <w:rFonts w:ascii="Calibri" w:hAnsi="Calibri" w:cs="Tahoma"/>
          <w:sz w:val="22"/>
          <w:szCs w:val="22"/>
        </w:rPr>
        <w:tab/>
      </w:r>
    </w:p>
    <w:sectPr w:rsidR="00404714" w:rsidSect="00656638">
      <w:pgSz w:w="12240" w:h="15840"/>
      <w:pgMar w:top="144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41F2D" w:rsidRDefault="00741F2D">
      <w:r>
        <w:separator/>
      </w:r>
    </w:p>
  </w:endnote>
  <w:endnote w:type="continuationSeparator" w:id="1">
    <w:p w:rsidR="00741F2D" w:rsidRDefault="00741F2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Palatino Linotype">
    <w:panose1 w:val="02040502050505030304"/>
    <w:charset w:val="00"/>
    <w:family w:val="roman"/>
    <w:pitch w:val="variable"/>
    <w:sig w:usb0="E0000387" w:usb1="40000013" w:usb2="00000000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ngsana New">
    <w:panose1 w:val="02020603050405020304"/>
    <w:charset w:val="DE"/>
    <w:family w:val="roman"/>
    <w:notTrueType/>
    <w:pitch w:val="variable"/>
    <w:sig w:usb0="01000001" w:usb1="00000000" w:usb2="00000000" w:usb3="00000000" w:csb0="0001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41F2D" w:rsidRDefault="00741F2D">
      <w:r>
        <w:separator/>
      </w:r>
    </w:p>
  </w:footnote>
  <w:footnote w:type="continuationSeparator" w:id="1">
    <w:p w:rsidR="00741F2D" w:rsidRDefault="00741F2D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B33CFB"/>
    <w:multiLevelType w:val="hybridMultilevel"/>
    <w:tmpl w:val="52FACE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8C26D8"/>
    <w:multiLevelType w:val="hybridMultilevel"/>
    <w:tmpl w:val="4D04F54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09000F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09000F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2">
    <w:nsid w:val="0B5E4A55"/>
    <w:multiLevelType w:val="hybridMultilevel"/>
    <w:tmpl w:val="D3C25648"/>
    <w:lvl w:ilvl="0" w:tplc="205A5CFE">
      <w:start w:val="1"/>
      <w:numFmt w:val="decimal"/>
      <w:lvlText w:val="3.2.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BD109D1"/>
    <w:multiLevelType w:val="multilevel"/>
    <w:tmpl w:val="EB8C024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4">
    <w:nsid w:val="129B7A80"/>
    <w:multiLevelType w:val="hybridMultilevel"/>
    <w:tmpl w:val="A5E83A62"/>
    <w:lvl w:ilvl="0" w:tplc="A4CEF55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60F709F"/>
    <w:multiLevelType w:val="hybridMultilevel"/>
    <w:tmpl w:val="C34252E4"/>
    <w:lvl w:ilvl="0" w:tplc="39560FE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D0213EC"/>
    <w:multiLevelType w:val="hybridMultilevel"/>
    <w:tmpl w:val="D3B2F6DC"/>
    <w:lvl w:ilvl="0" w:tplc="A4CEF550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  <w:szCs w:val="2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162529E"/>
    <w:multiLevelType w:val="multilevel"/>
    <w:tmpl w:val="7688CE4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1080" w:hanging="72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8">
    <w:nsid w:val="21672FDB"/>
    <w:multiLevelType w:val="hybridMultilevel"/>
    <w:tmpl w:val="7154368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28686117"/>
    <w:multiLevelType w:val="hybridMultilevel"/>
    <w:tmpl w:val="1374B196"/>
    <w:lvl w:ilvl="0" w:tplc="04090001">
      <w:start w:val="1"/>
      <w:numFmt w:val="bullet"/>
      <w:lvlText w:val=""/>
      <w:lvlJc w:val="left"/>
      <w:pPr>
        <w:tabs>
          <w:tab w:val="num" w:pos="2790"/>
        </w:tabs>
        <w:ind w:left="27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3510"/>
        </w:tabs>
        <w:ind w:left="351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4230"/>
        </w:tabs>
        <w:ind w:left="42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4950"/>
        </w:tabs>
        <w:ind w:left="49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5670"/>
        </w:tabs>
        <w:ind w:left="567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6390"/>
        </w:tabs>
        <w:ind w:left="63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7110"/>
        </w:tabs>
        <w:ind w:left="71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830"/>
        </w:tabs>
        <w:ind w:left="783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8550"/>
        </w:tabs>
        <w:ind w:left="8550" w:hanging="360"/>
      </w:pPr>
      <w:rPr>
        <w:rFonts w:ascii="Wingdings" w:hAnsi="Wingdings" w:hint="default"/>
      </w:rPr>
    </w:lvl>
  </w:abstractNum>
  <w:abstractNum w:abstractNumId="10">
    <w:nsid w:val="29607EFC"/>
    <w:multiLevelType w:val="hybridMultilevel"/>
    <w:tmpl w:val="9F84177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C7E8CB16">
      <w:start w:val="1"/>
      <w:numFmt w:val="lowerLetter"/>
      <w:lvlText w:val="%2."/>
      <w:lvlJc w:val="left"/>
      <w:pPr>
        <w:ind w:left="1440" w:hanging="360"/>
      </w:pPr>
      <w:rPr>
        <w:b w:val="0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A12238E"/>
    <w:multiLevelType w:val="hybridMultilevel"/>
    <w:tmpl w:val="6FC669F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CD10EAB"/>
    <w:multiLevelType w:val="multilevel"/>
    <w:tmpl w:val="EB8C024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3">
    <w:nsid w:val="2FA458F1"/>
    <w:multiLevelType w:val="hybridMultilevel"/>
    <w:tmpl w:val="D55494AE"/>
    <w:lvl w:ilvl="0" w:tplc="A4CEF550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  <w:szCs w:val="2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0296261"/>
    <w:multiLevelType w:val="hybridMultilevel"/>
    <w:tmpl w:val="EBD4EC9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343C13FD"/>
    <w:multiLevelType w:val="multilevel"/>
    <w:tmpl w:val="10943DB8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2"/>
      <w:numFmt w:val="decimal"/>
      <w:isLgl/>
      <w:lvlText w:val="%1.%2"/>
      <w:lvlJc w:val="left"/>
      <w:pPr>
        <w:ind w:left="1335" w:hanging="435"/>
      </w:pPr>
      <w:rPr>
        <w:rFonts w:hint="default"/>
      </w:rPr>
    </w:lvl>
    <w:lvl w:ilvl="2">
      <w:start w:val="2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3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0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2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7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960" w:hanging="1800"/>
      </w:pPr>
      <w:rPr>
        <w:rFonts w:hint="default"/>
      </w:rPr>
    </w:lvl>
  </w:abstractNum>
  <w:abstractNum w:abstractNumId="16">
    <w:nsid w:val="3A7024AC"/>
    <w:multiLevelType w:val="singleLevel"/>
    <w:tmpl w:val="0409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17">
    <w:nsid w:val="3BE87160"/>
    <w:multiLevelType w:val="hybridMultilevel"/>
    <w:tmpl w:val="8632A9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F8E5C12"/>
    <w:multiLevelType w:val="hybridMultilevel"/>
    <w:tmpl w:val="AB381FF2"/>
    <w:lvl w:ilvl="0" w:tplc="04090001">
      <w:start w:val="1"/>
      <w:numFmt w:val="bullet"/>
      <w:lvlText w:val=""/>
      <w:lvlJc w:val="left"/>
      <w:pPr>
        <w:ind w:left="75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19">
    <w:nsid w:val="401354B4"/>
    <w:multiLevelType w:val="hybridMultilevel"/>
    <w:tmpl w:val="D2D6E01A"/>
    <w:lvl w:ilvl="0" w:tplc="C6DEC338">
      <w:start w:val="1"/>
      <w:numFmt w:val="decimal"/>
      <w:lvlText w:val="%1."/>
      <w:lvlJc w:val="left"/>
      <w:pPr>
        <w:ind w:left="1080" w:hanging="360"/>
      </w:pPr>
      <w:rPr>
        <w:b w:val="0"/>
      </w:rPr>
    </w:lvl>
    <w:lvl w:ilvl="1" w:tplc="04090019">
      <w:start w:val="1"/>
      <w:numFmt w:val="lowerLetter"/>
      <w:lvlText w:val="%2."/>
      <w:lvlJc w:val="left"/>
      <w:pPr>
        <w:ind w:left="2295" w:hanging="360"/>
      </w:pPr>
    </w:lvl>
    <w:lvl w:ilvl="2" w:tplc="0409001B" w:tentative="1">
      <w:start w:val="1"/>
      <w:numFmt w:val="lowerRoman"/>
      <w:lvlText w:val="%3."/>
      <w:lvlJc w:val="right"/>
      <w:pPr>
        <w:ind w:left="3015" w:hanging="180"/>
      </w:pPr>
    </w:lvl>
    <w:lvl w:ilvl="3" w:tplc="0409000F" w:tentative="1">
      <w:start w:val="1"/>
      <w:numFmt w:val="decimal"/>
      <w:lvlText w:val="%4."/>
      <w:lvlJc w:val="left"/>
      <w:pPr>
        <w:ind w:left="3735" w:hanging="360"/>
      </w:pPr>
    </w:lvl>
    <w:lvl w:ilvl="4" w:tplc="04090019" w:tentative="1">
      <w:start w:val="1"/>
      <w:numFmt w:val="lowerLetter"/>
      <w:lvlText w:val="%5."/>
      <w:lvlJc w:val="left"/>
      <w:pPr>
        <w:ind w:left="4455" w:hanging="360"/>
      </w:pPr>
    </w:lvl>
    <w:lvl w:ilvl="5" w:tplc="0409001B" w:tentative="1">
      <w:start w:val="1"/>
      <w:numFmt w:val="lowerRoman"/>
      <w:lvlText w:val="%6."/>
      <w:lvlJc w:val="right"/>
      <w:pPr>
        <w:ind w:left="5175" w:hanging="180"/>
      </w:pPr>
    </w:lvl>
    <w:lvl w:ilvl="6" w:tplc="0409000F" w:tentative="1">
      <w:start w:val="1"/>
      <w:numFmt w:val="decimal"/>
      <w:lvlText w:val="%7."/>
      <w:lvlJc w:val="left"/>
      <w:pPr>
        <w:ind w:left="5895" w:hanging="360"/>
      </w:pPr>
    </w:lvl>
    <w:lvl w:ilvl="7" w:tplc="04090019" w:tentative="1">
      <w:start w:val="1"/>
      <w:numFmt w:val="lowerLetter"/>
      <w:lvlText w:val="%8."/>
      <w:lvlJc w:val="left"/>
      <w:pPr>
        <w:ind w:left="6615" w:hanging="360"/>
      </w:pPr>
    </w:lvl>
    <w:lvl w:ilvl="8" w:tplc="0409001B" w:tentative="1">
      <w:start w:val="1"/>
      <w:numFmt w:val="lowerRoman"/>
      <w:lvlText w:val="%9."/>
      <w:lvlJc w:val="right"/>
      <w:pPr>
        <w:ind w:left="7335" w:hanging="180"/>
      </w:pPr>
    </w:lvl>
  </w:abstractNum>
  <w:abstractNum w:abstractNumId="20">
    <w:nsid w:val="40DD0DD3"/>
    <w:multiLevelType w:val="hybridMultilevel"/>
    <w:tmpl w:val="8C42371C"/>
    <w:lvl w:ilvl="0" w:tplc="04090019">
      <w:start w:val="1"/>
      <w:numFmt w:val="lowerLetter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21">
    <w:nsid w:val="435A1003"/>
    <w:multiLevelType w:val="hybridMultilevel"/>
    <w:tmpl w:val="114039A0"/>
    <w:lvl w:ilvl="0" w:tplc="205A5CFE">
      <w:start w:val="1"/>
      <w:numFmt w:val="decimal"/>
      <w:lvlText w:val="3.2.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>
    <w:nsid w:val="47413DC3"/>
    <w:multiLevelType w:val="multilevel"/>
    <w:tmpl w:val="6F687E2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u w:val="none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  <w:u w:val="none"/>
      </w:rPr>
    </w:lvl>
    <w:lvl w:ilvl="3">
      <w:start w:val="1"/>
      <w:numFmt w:val="decimal"/>
      <w:isLgl/>
      <w:lvlText w:val="%1.%2.%3.%4."/>
      <w:lvlJc w:val="left"/>
      <w:pPr>
        <w:ind w:left="2160" w:hanging="1080"/>
      </w:pPr>
      <w:rPr>
        <w:rFonts w:hint="default"/>
        <w:u w:val="none"/>
      </w:rPr>
    </w:lvl>
    <w:lvl w:ilvl="4">
      <w:start w:val="1"/>
      <w:numFmt w:val="decimal"/>
      <w:isLgl/>
      <w:lvlText w:val="%1.%2.%3.%4.%5."/>
      <w:lvlJc w:val="left"/>
      <w:pPr>
        <w:ind w:left="2520" w:hanging="1080"/>
      </w:pPr>
      <w:rPr>
        <w:rFonts w:hint="default"/>
        <w:u w:val="none"/>
      </w:rPr>
    </w:lvl>
    <w:lvl w:ilvl="5">
      <w:start w:val="1"/>
      <w:numFmt w:val="decimal"/>
      <w:isLgl/>
      <w:lvlText w:val="%1.%2.%3.%4.%5.%6."/>
      <w:lvlJc w:val="left"/>
      <w:pPr>
        <w:ind w:left="3240" w:hanging="1440"/>
      </w:pPr>
      <w:rPr>
        <w:rFonts w:hint="default"/>
        <w:u w:val="none"/>
      </w:rPr>
    </w:lvl>
    <w:lvl w:ilvl="6">
      <w:start w:val="1"/>
      <w:numFmt w:val="decimal"/>
      <w:isLgl/>
      <w:lvlText w:val="%1.%2.%3.%4.%5.%6.%7."/>
      <w:lvlJc w:val="left"/>
      <w:pPr>
        <w:ind w:left="3960" w:hanging="1800"/>
      </w:pPr>
      <w:rPr>
        <w:rFonts w:hint="default"/>
        <w:u w:val="none"/>
      </w:rPr>
    </w:lvl>
    <w:lvl w:ilvl="7">
      <w:start w:val="1"/>
      <w:numFmt w:val="decimal"/>
      <w:isLgl/>
      <w:lvlText w:val="%1.%2.%3.%4.%5.%6.%7.%8."/>
      <w:lvlJc w:val="left"/>
      <w:pPr>
        <w:ind w:left="4320" w:hanging="1800"/>
      </w:pPr>
      <w:rPr>
        <w:rFonts w:hint="default"/>
        <w:u w:val="none"/>
      </w:rPr>
    </w:lvl>
    <w:lvl w:ilvl="8">
      <w:start w:val="1"/>
      <w:numFmt w:val="decimal"/>
      <w:isLgl/>
      <w:lvlText w:val="%1.%2.%3.%4.%5.%6.%7.%8.%9."/>
      <w:lvlJc w:val="left"/>
      <w:pPr>
        <w:ind w:left="5040" w:hanging="2160"/>
      </w:pPr>
      <w:rPr>
        <w:rFonts w:hint="default"/>
        <w:u w:val="none"/>
      </w:rPr>
    </w:lvl>
  </w:abstractNum>
  <w:abstractNum w:abstractNumId="23">
    <w:nsid w:val="47473DB3"/>
    <w:multiLevelType w:val="hybridMultilevel"/>
    <w:tmpl w:val="4D04F54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09000F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09000F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24">
    <w:nsid w:val="4BC915A4"/>
    <w:multiLevelType w:val="hybridMultilevel"/>
    <w:tmpl w:val="B038067C"/>
    <w:lvl w:ilvl="0" w:tplc="455678B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  <w:szCs w:val="20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4C5946E9"/>
    <w:multiLevelType w:val="hybridMultilevel"/>
    <w:tmpl w:val="501CB3A8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6">
    <w:nsid w:val="4F3A34FC"/>
    <w:multiLevelType w:val="multilevel"/>
    <w:tmpl w:val="37F6370E"/>
    <w:lvl w:ilvl="0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27">
    <w:nsid w:val="52AA7A7A"/>
    <w:multiLevelType w:val="hybridMultilevel"/>
    <w:tmpl w:val="507C110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55D922F6"/>
    <w:multiLevelType w:val="hybridMultilevel"/>
    <w:tmpl w:val="EE4A1978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>
    <w:nsid w:val="5CDE6E3B"/>
    <w:multiLevelType w:val="multilevel"/>
    <w:tmpl w:val="A97A53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1755" w:hanging="495"/>
      </w:pPr>
      <w:rPr>
        <w:rFonts w:hint="default"/>
      </w:rPr>
    </w:lvl>
    <w:lvl w:ilvl="2">
      <w:start w:val="2"/>
      <w:numFmt w:val="decimal"/>
      <w:isLgl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41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50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63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72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84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9360" w:hanging="1800"/>
      </w:pPr>
      <w:rPr>
        <w:rFonts w:hint="default"/>
      </w:rPr>
    </w:lvl>
  </w:abstractNum>
  <w:abstractNum w:abstractNumId="30">
    <w:nsid w:val="5EF35275"/>
    <w:multiLevelType w:val="hybridMultilevel"/>
    <w:tmpl w:val="E6F86C5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603944A9"/>
    <w:multiLevelType w:val="hybridMultilevel"/>
    <w:tmpl w:val="97D8C942"/>
    <w:lvl w:ilvl="0" w:tplc="09FE923C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sz w:val="20"/>
        <w:szCs w:val="20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>
    <w:nsid w:val="60450EAC"/>
    <w:multiLevelType w:val="multilevel"/>
    <w:tmpl w:val="EB8C024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33">
    <w:nsid w:val="60BA1D11"/>
    <w:multiLevelType w:val="hybridMultilevel"/>
    <w:tmpl w:val="DA70B0A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669D57A9"/>
    <w:multiLevelType w:val="multilevel"/>
    <w:tmpl w:val="EB8C024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35">
    <w:nsid w:val="66FF1D49"/>
    <w:multiLevelType w:val="hybridMultilevel"/>
    <w:tmpl w:val="4174595A"/>
    <w:lvl w:ilvl="0" w:tplc="04090019">
      <w:start w:val="1"/>
      <w:numFmt w:val="lowerLetter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36">
    <w:nsid w:val="6B23763B"/>
    <w:multiLevelType w:val="hybridMultilevel"/>
    <w:tmpl w:val="B86CAD66"/>
    <w:lvl w:ilvl="0" w:tplc="0409000F">
      <w:start w:val="1"/>
      <w:numFmt w:val="decimal"/>
      <w:lvlText w:val="%1."/>
      <w:lvlJc w:val="left"/>
      <w:pPr>
        <w:ind w:left="135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7">
    <w:nsid w:val="7108228E"/>
    <w:multiLevelType w:val="hybridMultilevel"/>
    <w:tmpl w:val="8C42371C"/>
    <w:lvl w:ilvl="0" w:tplc="04090019">
      <w:start w:val="1"/>
      <w:numFmt w:val="lowerLetter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38">
    <w:nsid w:val="73140B8A"/>
    <w:multiLevelType w:val="hybridMultilevel"/>
    <w:tmpl w:val="D2267C64"/>
    <w:lvl w:ilvl="0" w:tplc="04090019">
      <w:start w:val="1"/>
      <w:numFmt w:val="lowerLetter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39">
    <w:nsid w:val="732805B8"/>
    <w:multiLevelType w:val="hybridMultilevel"/>
    <w:tmpl w:val="1FB6C90A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>
    <w:nsid w:val="746E67D4"/>
    <w:multiLevelType w:val="hybridMultilevel"/>
    <w:tmpl w:val="91B42AEC"/>
    <w:lvl w:ilvl="0" w:tplc="A4CEF55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  <w:szCs w:val="20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1">
    <w:nsid w:val="785B187F"/>
    <w:multiLevelType w:val="hybridMultilevel"/>
    <w:tmpl w:val="4D04F540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9000F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42">
    <w:nsid w:val="794C35A9"/>
    <w:multiLevelType w:val="hybridMultilevel"/>
    <w:tmpl w:val="AE8A85FA"/>
    <w:lvl w:ilvl="0" w:tplc="04090019">
      <w:start w:val="1"/>
      <w:numFmt w:val="lowerLetter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43">
    <w:nsid w:val="79946E91"/>
    <w:multiLevelType w:val="hybridMultilevel"/>
    <w:tmpl w:val="F740FE3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1"/>
  </w:num>
  <w:num w:numId="2">
    <w:abstractNumId w:val="25"/>
  </w:num>
  <w:num w:numId="3">
    <w:abstractNumId w:val="18"/>
  </w:num>
  <w:num w:numId="4">
    <w:abstractNumId w:val="0"/>
  </w:num>
  <w:num w:numId="5">
    <w:abstractNumId w:val="22"/>
  </w:num>
  <w:num w:numId="6">
    <w:abstractNumId w:val="14"/>
  </w:num>
  <w:num w:numId="7">
    <w:abstractNumId w:val="32"/>
  </w:num>
  <w:num w:numId="8">
    <w:abstractNumId w:val="8"/>
  </w:num>
  <w:num w:numId="9">
    <w:abstractNumId w:val="5"/>
  </w:num>
  <w:num w:numId="10">
    <w:abstractNumId w:val="12"/>
  </w:num>
  <w:num w:numId="11">
    <w:abstractNumId w:val="15"/>
  </w:num>
  <w:num w:numId="12">
    <w:abstractNumId w:val="39"/>
  </w:num>
  <w:num w:numId="13">
    <w:abstractNumId w:val="24"/>
  </w:num>
  <w:num w:numId="14">
    <w:abstractNumId w:val="16"/>
  </w:num>
  <w:num w:numId="15">
    <w:abstractNumId w:val="27"/>
  </w:num>
  <w:num w:numId="16">
    <w:abstractNumId w:val="40"/>
  </w:num>
  <w:num w:numId="17">
    <w:abstractNumId w:val="33"/>
  </w:num>
  <w:num w:numId="18">
    <w:abstractNumId w:val="10"/>
  </w:num>
  <w:num w:numId="19">
    <w:abstractNumId w:val="4"/>
  </w:num>
  <w:num w:numId="20">
    <w:abstractNumId w:val="6"/>
  </w:num>
  <w:num w:numId="21">
    <w:abstractNumId w:val="31"/>
  </w:num>
  <w:num w:numId="22">
    <w:abstractNumId w:val="26"/>
  </w:num>
  <w:num w:numId="23">
    <w:abstractNumId w:val="17"/>
  </w:num>
  <w:num w:numId="24">
    <w:abstractNumId w:val="3"/>
  </w:num>
  <w:num w:numId="25">
    <w:abstractNumId w:val="34"/>
  </w:num>
  <w:num w:numId="26">
    <w:abstractNumId w:val="35"/>
  </w:num>
  <w:num w:numId="27">
    <w:abstractNumId w:val="38"/>
  </w:num>
  <w:num w:numId="28">
    <w:abstractNumId w:val="37"/>
  </w:num>
  <w:num w:numId="29">
    <w:abstractNumId w:val="20"/>
  </w:num>
  <w:num w:numId="30">
    <w:abstractNumId w:val="42"/>
  </w:num>
  <w:num w:numId="31">
    <w:abstractNumId w:val="30"/>
  </w:num>
  <w:num w:numId="32">
    <w:abstractNumId w:val="29"/>
  </w:num>
  <w:num w:numId="33">
    <w:abstractNumId w:val="43"/>
  </w:num>
  <w:num w:numId="34">
    <w:abstractNumId w:val="28"/>
  </w:num>
  <w:num w:numId="35">
    <w:abstractNumId w:val="13"/>
  </w:num>
  <w:num w:numId="36">
    <w:abstractNumId w:val="11"/>
  </w:num>
  <w:num w:numId="37">
    <w:abstractNumId w:val="2"/>
  </w:num>
  <w:num w:numId="38">
    <w:abstractNumId w:val="21"/>
  </w:num>
  <w:num w:numId="39">
    <w:abstractNumId w:val="36"/>
  </w:num>
  <w:num w:numId="40">
    <w:abstractNumId w:val="19"/>
  </w:num>
  <w:num w:numId="41">
    <w:abstractNumId w:val="9"/>
  </w:num>
  <w:num w:numId="42">
    <w:abstractNumId w:val="1"/>
  </w:num>
  <w:num w:numId="43">
    <w:abstractNumId w:val="23"/>
  </w:num>
  <w:num w:numId="44">
    <w:abstractNumId w:val="7"/>
  </w:num>
  <w:numIdMacAtCleanup w:val="2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7"/>
  <w:defaultTabStop w:val="720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F85EDF"/>
    <w:rsid w:val="00004A02"/>
    <w:rsid w:val="00005AEA"/>
    <w:rsid w:val="000102D4"/>
    <w:rsid w:val="00012D12"/>
    <w:rsid w:val="00015B77"/>
    <w:rsid w:val="00016226"/>
    <w:rsid w:val="00020339"/>
    <w:rsid w:val="00020AD6"/>
    <w:rsid w:val="00023748"/>
    <w:rsid w:val="00023D80"/>
    <w:rsid w:val="00027B63"/>
    <w:rsid w:val="00027CAD"/>
    <w:rsid w:val="00027EB2"/>
    <w:rsid w:val="00040C44"/>
    <w:rsid w:val="00046603"/>
    <w:rsid w:val="0005382F"/>
    <w:rsid w:val="0005618C"/>
    <w:rsid w:val="00061779"/>
    <w:rsid w:val="000622A7"/>
    <w:rsid w:val="0006622C"/>
    <w:rsid w:val="0006751B"/>
    <w:rsid w:val="000720CC"/>
    <w:rsid w:val="00076681"/>
    <w:rsid w:val="00077C08"/>
    <w:rsid w:val="000811E0"/>
    <w:rsid w:val="00081489"/>
    <w:rsid w:val="00083269"/>
    <w:rsid w:val="0009323E"/>
    <w:rsid w:val="00094465"/>
    <w:rsid w:val="000977B8"/>
    <w:rsid w:val="00097C45"/>
    <w:rsid w:val="000A2B9E"/>
    <w:rsid w:val="000A4617"/>
    <w:rsid w:val="000B1724"/>
    <w:rsid w:val="000B7BDB"/>
    <w:rsid w:val="000C33A8"/>
    <w:rsid w:val="000C380F"/>
    <w:rsid w:val="000C7256"/>
    <w:rsid w:val="000C7C31"/>
    <w:rsid w:val="000D157F"/>
    <w:rsid w:val="000D38CC"/>
    <w:rsid w:val="000D575D"/>
    <w:rsid w:val="000E13E1"/>
    <w:rsid w:val="000E383D"/>
    <w:rsid w:val="000E611C"/>
    <w:rsid w:val="000F0A04"/>
    <w:rsid w:val="00105711"/>
    <w:rsid w:val="0011178F"/>
    <w:rsid w:val="00115D06"/>
    <w:rsid w:val="00116106"/>
    <w:rsid w:val="001201D5"/>
    <w:rsid w:val="001241E7"/>
    <w:rsid w:val="00127188"/>
    <w:rsid w:val="00127C57"/>
    <w:rsid w:val="001330F5"/>
    <w:rsid w:val="0014496B"/>
    <w:rsid w:val="00147835"/>
    <w:rsid w:val="001535ED"/>
    <w:rsid w:val="0016178C"/>
    <w:rsid w:val="001656CC"/>
    <w:rsid w:val="00167DCF"/>
    <w:rsid w:val="0017073A"/>
    <w:rsid w:val="001730AF"/>
    <w:rsid w:val="00177527"/>
    <w:rsid w:val="00181C95"/>
    <w:rsid w:val="00193581"/>
    <w:rsid w:val="001B0483"/>
    <w:rsid w:val="001B0706"/>
    <w:rsid w:val="001B7A74"/>
    <w:rsid w:val="001C5E13"/>
    <w:rsid w:val="001C7AA9"/>
    <w:rsid w:val="001D11D6"/>
    <w:rsid w:val="001D3ABC"/>
    <w:rsid w:val="001D5DAE"/>
    <w:rsid w:val="001D6445"/>
    <w:rsid w:val="001E21EB"/>
    <w:rsid w:val="001E73AA"/>
    <w:rsid w:val="001F1813"/>
    <w:rsid w:val="001F1A63"/>
    <w:rsid w:val="001F4753"/>
    <w:rsid w:val="002003DD"/>
    <w:rsid w:val="00201E2D"/>
    <w:rsid w:val="00202D84"/>
    <w:rsid w:val="0020722A"/>
    <w:rsid w:val="00207394"/>
    <w:rsid w:val="002109BB"/>
    <w:rsid w:val="0021130E"/>
    <w:rsid w:val="0021253E"/>
    <w:rsid w:val="002134C3"/>
    <w:rsid w:val="002135F3"/>
    <w:rsid w:val="002271E0"/>
    <w:rsid w:val="002304B8"/>
    <w:rsid w:val="00237169"/>
    <w:rsid w:val="00244895"/>
    <w:rsid w:val="00255086"/>
    <w:rsid w:val="00263B2F"/>
    <w:rsid w:val="00264085"/>
    <w:rsid w:val="0027142E"/>
    <w:rsid w:val="00280ADF"/>
    <w:rsid w:val="00287FD5"/>
    <w:rsid w:val="002906DF"/>
    <w:rsid w:val="00291288"/>
    <w:rsid w:val="002921F3"/>
    <w:rsid w:val="00293FAB"/>
    <w:rsid w:val="00296B56"/>
    <w:rsid w:val="002A08E8"/>
    <w:rsid w:val="002A1A19"/>
    <w:rsid w:val="002B0589"/>
    <w:rsid w:val="002C0134"/>
    <w:rsid w:val="002C2F49"/>
    <w:rsid w:val="002C39F6"/>
    <w:rsid w:val="002C4226"/>
    <w:rsid w:val="002C4AFB"/>
    <w:rsid w:val="002D133D"/>
    <w:rsid w:val="002D7605"/>
    <w:rsid w:val="002E47E2"/>
    <w:rsid w:val="002E697B"/>
    <w:rsid w:val="002F3DCB"/>
    <w:rsid w:val="002F7E72"/>
    <w:rsid w:val="00301031"/>
    <w:rsid w:val="003051B1"/>
    <w:rsid w:val="003056A2"/>
    <w:rsid w:val="0031637E"/>
    <w:rsid w:val="0032766F"/>
    <w:rsid w:val="00331BAB"/>
    <w:rsid w:val="003350AE"/>
    <w:rsid w:val="00336086"/>
    <w:rsid w:val="00343C65"/>
    <w:rsid w:val="003455EF"/>
    <w:rsid w:val="0035218A"/>
    <w:rsid w:val="00352AE2"/>
    <w:rsid w:val="003556DB"/>
    <w:rsid w:val="003660DC"/>
    <w:rsid w:val="0037026C"/>
    <w:rsid w:val="00375DDF"/>
    <w:rsid w:val="00376F69"/>
    <w:rsid w:val="003818CC"/>
    <w:rsid w:val="0038234B"/>
    <w:rsid w:val="003826B5"/>
    <w:rsid w:val="00382D03"/>
    <w:rsid w:val="003844A0"/>
    <w:rsid w:val="00390C7B"/>
    <w:rsid w:val="00392C3D"/>
    <w:rsid w:val="00395C3E"/>
    <w:rsid w:val="00397742"/>
    <w:rsid w:val="00397B0B"/>
    <w:rsid w:val="003A1BA0"/>
    <w:rsid w:val="003A23F8"/>
    <w:rsid w:val="003B2326"/>
    <w:rsid w:val="003B4DF3"/>
    <w:rsid w:val="003B4EB6"/>
    <w:rsid w:val="003C0971"/>
    <w:rsid w:val="003C174D"/>
    <w:rsid w:val="003D07FE"/>
    <w:rsid w:val="003D1F6D"/>
    <w:rsid w:val="003D2C61"/>
    <w:rsid w:val="003E1174"/>
    <w:rsid w:val="003E4ACB"/>
    <w:rsid w:val="003E79BA"/>
    <w:rsid w:val="003F1D13"/>
    <w:rsid w:val="003F3341"/>
    <w:rsid w:val="00404714"/>
    <w:rsid w:val="00411D73"/>
    <w:rsid w:val="00423846"/>
    <w:rsid w:val="00424548"/>
    <w:rsid w:val="004300B9"/>
    <w:rsid w:val="00436C99"/>
    <w:rsid w:val="00437459"/>
    <w:rsid w:val="00443F88"/>
    <w:rsid w:val="004666ED"/>
    <w:rsid w:val="00476545"/>
    <w:rsid w:val="00477B40"/>
    <w:rsid w:val="00480CD6"/>
    <w:rsid w:val="00482EE5"/>
    <w:rsid w:val="00484733"/>
    <w:rsid w:val="00490ED1"/>
    <w:rsid w:val="004A0655"/>
    <w:rsid w:val="004A33F2"/>
    <w:rsid w:val="004A34D1"/>
    <w:rsid w:val="004B275F"/>
    <w:rsid w:val="004B2F53"/>
    <w:rsid w:val="004B3029"/>
    <w:rsid w:val="004C58B5"/>
    <w:rsid w:val="004C6E20"/>
    <w:rsid w:val="004C7AB5"/>
    <w:rsid w:val="004D1880"/>
    <w:rsid w:val="004D77F4"/>
    <w:rsid w:val="004E6744"/>
    <w:rsid w:val="004F3FE4"/>
    <w:rsid w:val="004F4802"/>
    <w:rsid w:val="00506A72"/>
    <w:rsid w:val="005145FB"/>
    <w:rsid w:val="005216A6"/>
    <w:rsid w:val="00523C23"/>
    <w:rsid w:val="00526930"/>
    <w:rsid w:val="005301DF"/>
    <w:rsid w:val="00531B1F"/>
    <w:rsid w:val="0053696E"/>
    <w:rsid w:val="00544946"/>
    <w:rsid w:val="005634C5"/>
    <w:rsid w:val="00564181"/>
    <w:rsid w:val="00564729"/>
    <w:rsid w:val="005659AD"/>
    <w:rsid w:val="00566556"/>
    <w:rsid w:val="00572EDB"/>
    <w:rsid w:val="00573ADE"/>
    <w:rsid w:val="00576524"/>
    <w:rsid w:val="0057669E"/>
    <w:rsid w:val="0057703C"/>
    <w:rsid w:val="0058050D"/>
    <w:rsid w:val="00583141"/>
    <w:rsid w:val="00583702"/>
    <w:rsid w:val="00586470"/>
    <w:rsid w:val="00593E36"/>
    <w:rsid w:val="00595079"/>
    <w:rsid w:val="005956BD"/>
    <w:rsid w:val="00596DF3"/>
    <w:rsid w:val="005A093B"/>
    <w:rsid w:val="005B565B"/>
    <w:rsid w:val="005C2934"/>
    <w:rsid w:val="005C6FF0"/>
    <w:rsid w:val="005C7CCE"/>
    <w:rsid w:val="005D1EA7"/>
    <w:rsid w:val="005D219A"/>
    <w:rsid w:val="005D46B8"/>
    <w:rsid w:val="005D6D32"/>
    <w:rsid w:val="005E4BC8"/>
    <w:rsid w:val="005E63F8"/>
    <w:rsid w:val="005E7D11"/>
    <w:rsid w:val="005F7802"/>
    <w:rsid w:val="0060094A"/>
    <w:rsid w:val="00601596"/>
    <w:rsid w:val="00612F61"/>
    <w:rsid w:val="006132DA"/>
    <w:rsid w:val="00614590"/>
    <w:rsid w:val="006250DD"/>
    <w:rsid w:val="006311B1"/>
    <w:rsid w:val="00632FBB"/>
    <w:rsid w:val="00633BDB"/>
    <w:rsid w:val="00636471"/>
    <w:rsid w:val="00652F06"/>
    <w:rsid w:val="006549C3"/>
    <w:rsid w:val="0065595C"/>
    <w:rsid w:val="00656638"/>
    <w:rsid w:val="0066050F"/>
    <w:rsid w:val="006608D0"/>
    <w:rsid w:val="00670988"/>
    <w:rsid w:val="006716AE"/>
    <w:rsid w:val="00672EEC"/>
    <w:rsid w:val="00673A52"/>
    <w:rsid w:val="00691A4C"/>
    <w:rsid w:val="00692465"/>
    <w:rsid w:val="00695F4B"/>
    <w:rsid w:val="0069650F"/>
    <w:rsid w:val="006A6A87"/>
    <w:rsid w:val="006A6E9B"/>
    <w:rsid w:val="006B4DC7"/>
    <w:rsid w:val="006C31B0"/>
    <w:rsid w:val="006C41C1"/>
    <w:rsid w:val="006D5EF5"/>
    <w:rsid w:val="006E0FB7"/>
    <w:rsid w:val="006E13B6"/>
    <w:rsid w:val="006E2A27"/>
    <w:rsid w:val="006E2DC0"/>
    <w:rsid w:val="006E3DC1"/>
    <w:rsid w:val="006E4C6A"/>
    <w:rsid w:val="006E597B"/>
    <w:rsid w:val="006F0ED7"/>
    <w:rsid w:val="00703B19"/>
    <w:rsid w:val="007055C5"/>
    <w:rsid w:val="00706B52"/>
    <w:rsid w:val="007115A1"/>
    <w:rsid w:val="007175D2"/>
    <w:rsid w:val="00727D5F"/>
    <w:rsid w:val="007342EA"/>
    <w:rsid w:val="00736C1D"/>
    <w:rsid w:val="00741F2D"/>
    <w:rsid w:val="00747213"/>
    <w:rsid w:val="00752873"/>
    <w:rsid w:val="007530AA"/>
    <w:rsid w:val="00754322"/>
    <w:rsid w:val="0075728D"/>
    <w:rsid w:val="0076679D"/>
    <w:rsid w:val="0077226D"/>
    <w:rsid w:val="00773E9E"/>
    <w:rsid w:val="007801B1"/>
    <w:rsid w:val="0078278A"/>
    <w:rsid w:val="00783596"/>
    <w:rsid w:val="00783F09"/>
    <w:rsid w:val="00783F14"/>
    <w:rsid w:val="00790050"/>
    <w:rsid w:val="00796952"/>
    <w:rsid w:val="007A76BB"/>
    <w:rsid w:val="007B2455"/>
    <w:rsid w:val="007B3254"/>
    <w:rsid w:val="007B55AF"/>
    <w:rsid w:val="007B5DCD"/>
    <w:rsid w:val="007B713B"/>
    <w:rsid w:val="007B7D3F"/>
    <w:rsid w:val="007C2991"/>
    <w:rsid w:val="007C3B68"/>
    <w:rsid w:val="007C75E2"/>
    <w:rsid w:val="007D16E5"/>
    <w:rsid w:val="007E6998"/>
    <w:rsid w:val="007F1949"/>
    <w:rsid w:val="007F2C6C"/>
    <w:rsid w:val="0080167F"/>
    <w:rsid w:val="00807D28"/>
    <w:rsid w:val="00810E8B"/>
    <w:rsid w:val="00814743"/>
    <w:rsid w:val="0081511E"/>
    <w:rsid w:val="00821212"/>
    <w:rsid w:val="0082219C"/>
    <w:rsid w:val="00833678"/>
    <w:rsid w:val="00841E4B"/>
    <w:rsid w:val="00850050"/>
    <w:rsid w:val="0085124D"/>
    <w:rsid w:val="008523DD"/>
    <w:rsid w:val="00854FCA"/>
    <w:rsid w:val="00857B09"/>
    <w:rsid w:val="008607A1"/>
    <w:rsid w:val="008617C7"/>
    <w:rsid w:val="00874F53"/>
    <w:rsid w:val="008819F0"/>
    <w:rsid w:val="00884635"/>
    <w:rsid w:val="00885C28"/>
    <w:rsid w:val="0088727F"/>
    <w:rsid w:val="00890824"/>
    <w:rsid w:val="00891C7D"/>
    <w:rsid w:val="00894977"/>
    <w:rsid w:val="008D3C67"/>
    <w:rsid w:val="008E09AD"/>
    <w:rsid w:val="008E3196"/>
    <w:rsid w:val="008F66F2"/>
    <w:rsid w:val="0090133F"/>
    <w:rsid w:val="00902FC8"/>
    <w:rsid w:val="009074CF"/>
    <w:rsid w:val="00910EB8"/>
    <w:rsid w:val="009216B6"/>
    <w:rsid w:val="0092423C"/>
    <w:rsid w:val="00924651"/>
    <w:rsid w:val="00924ECA"/>
    <w:rsid w:val="00926D06"/>
    <w:rsid w:val="00926F43"/>
    <w:rsid w:val="00927783"/>
    <w:rsid w:val="0093339F"/>
    <w:rsid w:val="0093475F"/>
    <w:rsid w:val="0093635F"/>
    <w:rsid w:val="0093779E"/>
    <w:rsid w:val="00942BC8"/>
    <w:rsid w:val="00952367"/>
    <w:rsid w:val="00964075"/>
    <w:rsid w:val="00966B9A"/>
    <w:rsid w:val="00976D38"/>
    <w:rsid w:val="009770D6"/>
    <w:rsid w:val="009A0089"/>
    <w:rsid w:val="009A0BC3"/>
    <w:rsid w:val="009A1152"/>
    <w:rsid w:val="009A204C"/>
    <w:rsid w:val="009A2A0A"/>
    <w:rsid w:val="009B0551"/>
    <w:rsid w:val="009B28FC"/>
    <w:rsid w:val="009B32DD"/>
    <w:rsid w:val="009C3E92"/>
    <w:rsid w:val="009C6F0B"/>
    <w:rsid w:val="009D1AED"/>
    <w:rsid w:val="009D3B8E"/>
    <w:rsid w:val="009D6CC1"/>
    <w:rsid w:val="009F556E"/>
    <w:rsid w:val="009F55FE"/>
    <w:rsid w:val="00A22B45"/>
    <w:rsid w:val="00A254CF"/>
    <w:rsid w:val="00A33302"/>
    <w:rsid w:val="00A35342"/>
    <w:rsid w:val="00A45EF4"/>
    <w:rsid w:val="00A52DA9"/>
    <w:rsid w:val="00A62AE0"/>
    <w:rsid w:val="00A65236"/>
    <w:rsid w:val="00A6677C"/>
    <w:rsid w:val="00A742D4"/>
    <w:rsid w:val="00A83D29"/>
    <w:rsid w:val="00A86AF8"/>
    <w:rsid w:val="00A86D92"/>
    <w:rsid w:val="00A9264E"/>
    <w:rsid w:val="00A9384B"/>
    <w:rsid w:val="00A94531"/>
    <w:rsid w:val="00AA1261"/>
    <w:rsid w:val="00AA59B5"/>
    <w:rsid w:val="00AA710F"/>
    <w:rsid w:val="00AA7C66"/>
    <w:rsid w:val="00AB054F"/>
    <w:rsid w:val="00AB3A9D"/>
    <w:rsid w:val="00AB3D1E"/>
    <w:rsid w:val="00AB78BF"/>
    <w:rsid w:val="00AD465D"/>
    <w:rsid w:val="00AE323E"/>
    <w:rsid w:val="00AE5CEF"/>
    <w:rsid w:val="00AF0E5B"/>
    <w:rsid w:val="00AF2F3A"/>
    <w:rsid w:val="00B00890"/>
    <w:rsid w:val="00B0543D"/>
    <w:rsid w:val="00B116D8"/>
    <w:rsid w:val="00B22C4D"/>
    <w:rsid w:val="00B23F78"/>
    <w:rsid w:val="00B31175"/>
    <w:rsid w:val="00B3217D"/>
    <w:rsid w:val="00B33AC3"/>
    <w:rsid w:val="00B33B2C"/>
    <w:rsid w:val="00B3508E"/>
    <w:rsid w:val="00B35BA1"/>
    <w:rsid w:val="00B42100"/>
    <w:rsid w:val="00B43932"/>
    <w:rsid w:val="00B64745"/>
    <w:rsid w:val="00B7641E"/>
    <w:rsid w:val="00B81110"/>
    <w:rsid w:val="00B81843"/>
    <w:rsid w:val="00B85403"/>
    <w:rsid w:val="00B903A3"/>
    <w:rsid w:val="00BA1CFF"/>
    <w:rsid w:val="00BA67CE"/>
    <w:rsid w:val="00BA7240"/>
    <w:rsid w:val="00BB134B"/>
    <w:rsid w:val="00BC6462"/>
    <w:rsid w:val="00BD5887"/>
    <w:rsid w:val="00BD690E"/>
    <w:rsid w:val="00BE22A5"/>
    <w:rsid w:val="00BE408D"/>
    <w:rsid w:val="00BF05C2"/>
    <w:rsid w:val="00BF2189"/>
    <w:rsid w:val="00BF2216"/>
    <w:rsid w:val="00BF6403"/>
    <w:rsid w:val="00BF7EB2"/>
    <w:rsid w:val="00C0314C"/>
    <w:rsid w:val="00C04DB4"/>
    <w:rsid w:val="00C073AF"/>
    <w:rsid w:val="00C07C72"/>
    <w:rsid w:val="00C11824"/>
    <w:rsid w:val="00C12CD3"/>
    <w:rsid w:val="00C154F4"/>
    <w:rsid w:val="00C22A36"/>
    <w:rsid w:val="00C263A0"/>
    <w:rsid w:val="00C33D5B"/>
    <w:rsid w:val="00C415C9"/>
    <w:rsid w:val="00C477A9"/>
    <w:rsid w:val="00C4782A"/>
    <w:rsid w:val="00C51F64"/>
    <w:rsid w:val="00C55FB2"/>
    <w:rsid w:val="00C565CC"/>
    <w:rsid w:val="00C56982"/>
    <w:rsid w:val="00C574E4"/>
    <w:rsid w:val="00C621B1"/>
    <w:rsid w:val="00C64A06"/>
    <w:rsid w:val="00C7091E"/>
    <w:rsid w:val="00C72F90"/>
    <w:rsid w:val="00C73550"/>
    <w:rsid w:val="00C75E85"/>
    <w:rsid w:val="00C821A0"/>
    <w:rsid w:val="00C822F1"/>
    <w:rsid w:val="00C90DB2"/>
    <w:rsid w:val="00C91DC7"/>
    <w:rsid w:val="00C928F0"/>
    <w:rsid w:val="00C94CDD"/>
    <w:rsid w:val="00CA3715"/>
    <w:rsid w:val="00CA39EA"/>
    <w:rsid w:val="00CA561B"/>
    <w:rsid w:val="00CA607C"/>
    <w:rsid w:val="00CA6334"/>
    <w:rsid w:val="00CB12E4"/>
    <w:rsid w:val="00CB25E3"/>
    <w:rsid w:val="00CB3923"/>
    <w:rsid w:val="00CC084B"/>
    <w:rsid w:val="00CC3317"/>
    <w:rsid w:val="00CD5002"/>
    <w:rsid w:val="00CE1148"/>
    <w:rsid w:val="00CE2A23"/>
    <w:rsid w:val="00CE5733"/>
    <w:rsid w:val="00CF1D49"/>
    <w:rsid w:val="00CF1F2B"/>
    <w:rsid w:val="00CF2652"/>
    <w:rsid w:val="00CF4D03"/>
    <w:rsid w:val="00CF56CE"/>
    <w:rsid w:val="00CF7901"/>
    <w:rsid w:val="00D07446"/>
    <w:rsid w:val="00D2137E"/>
    <w:rsid w:val="00D25E89"/>
    <w:rsid w:val="00D27068"/>
    <w:rsid w:val="00D326EF"/>
    <w:rsid w:val="00D33F6B"/>
    <w:rsid w:val="00D34BC7"/>
    <w:rsid w:val="00D36CCE"/>
    <w:rsid w:val="00D370CF"/>
    <w:rsid w:val="00D42FBD"/>
    <w:rsid w:val="00D44AC6"/>
    <w:rsid w:val="00D460D4"/>
    <w:rsid w:val="00D62F93"/>
    <w:rsid w:val="00D649FD"/>
    <w:rsid w:val="00D65ECF"/>
    <w:rsid w:val="00D6783B"/>
    <w:rsid w:val="00D67E61"/>
    <w:rsid w:val="00D75F38"/>
    <w:rsid w:val="00D763EC"/>
    <w:rsid w:val="00D83D0B"/>
    <w:rsid w:val="00D84582"/>
    <w:rsid w:val="00D9045F"/>
    <w:rsid w:val="00D932AC"/>
    <w:rsid w:val="00D971E4"/>
    <w:rsid w:val="00DA11EC"/>
    <w:rsid w:val="00DA3232"/>
    <w:rsid w:val="00DA4321"/>
    <w:rsid w:val="00DA5137"/>
    <w:rsid w:val="00DA6BD4"/>
    <w:rsid w:val="00DB0FBA"/>
    <w:rsid w:val="00DB2F70"/>
    <w:rsid w:val="00DB7F38"/>
    <w:rsid w:val="00DC0D43"/>
    <w:rsid w:val="00DC1E13"/>
    <w:rsid w:val="00DC63E5"/>
    <w:rsid w:val="00DE56AA"/>
    <w:rsid w:val="00E0213A"/>
    <w:rsid w:val="00E02B68"/>
    <w:rsid w:val="00E02CBC"/>
    <w:rsid w:val="00E0638D"/>
    <w:rsid w:val="00E07449"/>
    <w:rsid w:val="00E1670F"/>
    <w:rsid w:val="00E22BD7"/>
    <w:rsid w:val="00E41610"/>
    <w:rsid w:val="00E45CCE"/>
    <w:rsid w:val="00E537CA"/>
    <w:rsid w:val="00E55A7A"/>
    <w:rsid w:val="00E561E9"/>
    <w:rsid w:val="00E6348A"/>
    <w:rsid w:val="00E717BA"/>
    <w:rsid w:val="00E80354"/>
    <w:rsid w:val="00E878CD"/>
    <w:rsid w:val="00E902D2"/>
    <w:rsid w:val="00E909B7"/>
    <w:rsid w:val="00E918DA"/>
    <w:rsid w:val="00E9245E"/>
    <w:rsid w:val="00E9331E"/>
    <w:rsid w:val="00E940A9"/>
    <w:rsid w:val="00E963F4"/>
    <w:rsid w:val="00EA13FF"/>
    <w:rsid w:val="00EA3CCF"/>
    <w:rsid w:val="00EA5CF2"/>
    <w:rsid w:val="00EB7754"/>
    <w:rsid w:val="00EC7239"/>
    <w:rsid w:val="00ED1189"/>
    <w:rsid w:val="00ED182D"/>
    <w:rsid w:val="00ED445F"/>
    <w:rsid w:val="00EE0581"/>
    <w:rsid w:val="00EE35B0"/>
    <w:rsid w:val="00EE706F"/>
    <w:rsid w:val="00EF12EC"/>
    <w:rsid w:val="00EF1A34"/>
    <w:rsid w:val="00EF42E6"/>
    <w:rsid w:val="00EF72FD"/>
    <w:rsid w:val="00F04D04"/>
    <w:rsid w:val="00F149A2"/>
    <w:rsid w:val="00F14E33"/>
    <w:rsid w:val="00F15A62"/>
    <w:rsid w:val="00F20C5E"/>
    <w:rsid w:val="00F21A82"/>
    <w:rsid w:val="00F22834"/>
    <w:rsid w:val="00F25623"/>
    <w:rsid w:val="00F26C87"/>
    <w:rsid w:val="00F31F42"/>
    <w:rsid w:val="00F3226F"/>
    <w:rsid w:val="00F3576D"/>
    <w:rsid w:val="00F37340"/>
    <w:rsid w:val="00F4358D"/>
    <w:rsid w:val="00F64BD7"/>
    <w:rsid w:val="00F65526"/>
    <w:rsid w:val="00F7129F"/>
    <w:rsid w:val="00F73152"/>
    <w:rsid w:val="00F744AE"/>
    <w:rsid w:val="00F74E82"/>
    <w:rsid w:val="00F75440"/>
    <w:rsid w:val="00F769A6"/>
    <w:rsid w:val="00F774A7"/>
    <w:rsid w:val="00F80857"/>
    <w:rsid w:val="00F85EDF"/>
    <w:rsid w:val="00F9171E"/>
    <w:rsid w:val="00F943FA"/>
    <w:rsid w:val="00FA5E3B"/>
    <w:rsid w:val="00FA6513"/>
    <w:rsid w:val="00FA7FD7"/>
    <w:rsid w:val="00FB17B8"/>
    <w:rsid w:val="00FB2548"/>
    <w:rsid w:val="00FB695D"/>
    <w:rsid w:val="00FB6DBB"/>
    <w:rsid w:val="00FC465F"/>
    <w:rsid w:val="00FC4F80"/>
    <w:rsid w:val="00FC5183"/>
    <w:rsid w:val="00FD3921"/>
    <w:rsid w:val="00FE0884"/>
    <w:rsid w:val="00FF0F3A"/>
    <w:rsid w:val="00FF5185"/>
    <w:rsid w:val="00FF535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en-US"/>
      </w:rPr>
    </w:rPrDefault>
    <w:pPrDefault>
      <w:pPr>
        <w:spacing w:before="160"/>
        <w:ind w:left="36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0" w:qFormat="1"/>
    <w:lsdException w:name="annotation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634C5"/>
  </w:style>
  <w:style w:type="paragraph" w:styleId="Heading1">
    <w:name w:val="heading 1"/>
    <w:basedOn w:val="Normal"/>
    <w:next w:val="Normal"/>
    <w:link w:val="Heading1Char"/>
    <w:uiPriority w:val="9"/>
    <w:qFormat/>
    <w:rsid w:val="005634C5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634C5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5634C5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5634C5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634C5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634C5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634C5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634C5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634C5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har">
    <w:name w:val="Char"/>
    <w:basedOn w:val="Normal"/>
    <w:rsid w:val="00F85EDF"/>
    <w:pPr>
      <w:spacing w:after="160" w:line="240" w:lineRule="exact"/>
    </w:pPr>
    <w:rPr>
      <w:rFonts w:ascii="Verdana" w:eastAsia="Times New Roman" w:hAnsi="Verdana"/>
      <w:sz w:val="24"/>
      <w:szCs w:val="20"/>
    </w:rPr>
  </w:style>
  <w:style w:type="paragraph" w:styleId="Title">
    <w:name w:val="Title"/>
    <w:basedOn w:val="Normal"/>
    <w:next w:val="Normal"/>
    <w:link w:val="TitleChar"/>
    <w:uiPriority w:val="10"/>
    <w:qFormat/>
    <w:rsid w:val="005634C5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5634C5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TOC1">
    <w:name w:val="toc 1"/>
    <w:basedOn w:val="Normal"/>
    <w:next w:val="Normal"/>
    <w:autoRedefine/>
    <w:uiPriority w:val="39"/>
    <w:qFormat/>
    <w:rsid w:val="001201D5"/>
    <w:rPr>
      <w:rFonts w:ascii="Arial" w:eastAsia="Times New Roman" w:hAnsi="Arial"/>
      <w:sz w:val="20"/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885C28"/>
    <w:pPr>
      <w:tabs>
        <w:tab w:val="right" w:leader="dot" w:pos="9360"/>
      </w:tabs>
      <w:ind w:left="200"/>
    </w:pPr>
    <w:rPr>
      <w:rFonts w:ascii="Franklin Gothic Book" w:eastAsia="Times New Roman" w:hAnsi="Franklin Gothic Book"/>
      <w:b/>
      <w:noProof/>
      <w:sz w:val="20"/>
      <w:szCs w:val="24"/>
    </w:rPr>
  </w:style>
  <w:style w:type="character" w:styleId="Hyperlink">
    <w:name w:val="Hyperlink"/>
    <w:basedOn w:val="DefaultParagraphFont"/>
    <w:uiPriority w:val="99"/>
    <w:rsid w:val="001201D5"/>
    <w:rPr>
      <w:rFonts w:ascii="Verdana" w:hAnsi="Verdana"/>
      <w:color w:val="0000FF"/>
      <w:sz w:val="24"/>
      <w:u w:val="single"/>
      <w:lang w:val="en-US" w:eastAsia="en-US" w:bidi="ar-SA"/>
    </w:rPr>
  </w:style>
  <w:style w:type="character" w:customStyle="1" w:styleId="Heading1Char">
    <w:name w:val="Heading 1 Char"/>
    <w:basedOn w:val="DefaultParagraphFont"/>
    <w:link w:val="Heading1"/>
    <w:uiPriority w:val="9"/>
    <w:rsid w:val="005634C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ormalWeb">
    <w:name w:val="Normal (Web)"/>
    <w:basedOn w:val="Normal"/>
    <w:rsid w:val="001201D5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</w:rPr>
  </w:style>
  <w:style w:type="paragraph" w:customStyle="1" w:styleId="Para">
    <w:name w:val="Para"/>
    <w:link w:val="ParaChar"/>
    <w:rsid w:val="00046603"/>
    <w:pPr>
      <w:spacing w:before="99" w:line="250" w:lineRule="atLeast"/>
      <w:ind w:left="720"/>
    </w:pPr>
    <w:rPr>
      <w:rFonts w:ascii="Palatino Linotype" w:eastAsia="Times New Roman" w:hAnsi="Palatino Linotype"/>
      <w:sz w:val="21"/>
      <w:szCs w:val="60"/>
    </w:rPr>
  </w:style>
  <w:style w:type="character" w:customStyle="1" w:styleId="ParaChar">
    <w:name w:val="Para Char"/>
    <w:basedOn w:val="DefaultParagraphFont"/>
    <w:link w:val="Para"/>
    <w:rsid w:val="00046603"/>
    <w:rPr>
      <w:rFonts w:ascii="Palatino Linotype" w:eastAsia="Times New Roman" w:hAnsi="Palatino Linotype" w:cs="Times New Roman"/>
      <w:sz w:val="21"/>
      <w:szCs w:val="60"/>
      <w:lang w:val="en-US" w:eastAsia="en-US" w:bidi="ar-S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A39E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A39EA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5634C5"/>
    <w:pPr>
      <w:ind w:left="720"/>
      <w:contextualSpacing/>
    </w:pPr>
  </w:style>
  <w:style w:type="character" w:styleId="CommentReference">
    <w:name w:val="annotation reference"/>
    <w:basedOn w:val="DefaultParagraphFont"/>
    <w:unhideWhenUsed/>
    <w:rsid w:val="00C415C9"/>
    <w:rPr>
      <w:sz w:val="16"/>
      <w:szCs w:val="16"/>
    </w:rPr>
  </w:style>
  <w:style w:type="paragraph" w:styleId="CommentText">
    <w:name w:val="annotation text"/>
    <w:basedOn w:val="Normal"/>
    <w:link w:val="CommentTextChar"/>
    <w:unhideWhenUsed/>
    <w:rsid w:val="00C415C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C415C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415C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415C9"/>
    <w:rPr>
      <w:b/>
      <w:bCs/>
    </w:rPr>
  </w:style>
  <w:style w:type="character" w:customStyle="1" w:styleId="Heading2Char">
    <w:name w:val="Heading 2 Char"/>
    <w:basedOn w:val="DefaultParagraphFont"/>
    <w:link w:val="Heading2"/>
    <w:uiPriority w:val="9"/>
    <w:rsid w:val="005634C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er">
    <w:name w:val="header"/>
    <w:basedOn w:val="Normal"/>
    <w:rsid w:val="007B3254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7B3254"/>
    <w:pPr>
      <w:tabs>
        <w:tab w:val="center" w:pos="4320"/>
        <w:tab w:val="right" w:pos="8640"/>
      </w:tabs>
    </w:pPr>
  </w:style>
  <w:style w:type="paragraph" w:styleId="NoSpacing">
    <w:name w:val="No Spacing"/>
    <w:link w:val="NoSpacingChar"/>
    <w:uiPriority w:val="1"/>
    <w:qFormat/>
    <w:rsid w:val="005634C5"/>
  </w:style>
  <w:style w:type="character" w:customStyle="1" w:styleId="NoSpacingChar">
    <w:name w:val="No Spacing Char"/>
    <w:basedOn w:val="DefaultParagraphFont"/>
    <w:link w:val="NoSpacing"/>
    <w:uiPriority w:val="1"/>
    <w:rsid w:val="00656638"/>
  </w:style>
  <w:style w:type="paragraph" w:styleId="TOCHeading">
    <w:name w:val="TOC Heading"/>
    <w:basedOn w:val="Heading1"/>
    <w:next w:val="Normal"/>
    <w:uiPriority w:val="39"/>
    <w:semiHidden/>
    <w:unhideWhenUsed/>
    <w:qFormat/>
    <w:rsid w:val="005634C5"/>
    <w:pPr>
      <w:outlineLvl w:val="9"/>
    </w:pPr>
  </w:style>
  <w:style w:type="paragraph" w:styleId="TOC3">
    <w:name w:val="toc 3"/>
    <w:basedOn w:val="Normal"/>
    <w:next w:val="Normal"/>
    <w:autoRedefine/>
    <w:uiPriority w:val="39"/>
    <w:unhideWhenUsed/>
    <w:qFormat/>
    <w:rsid w:val="00656638"/>
    <w:pPr>
      <w:spacing w:after="100"/>
      <w:ind w:left="440"/>
    </w:pPr>
  </w:style>
  <w:style w:type="character" w:customStyle="1" w:styleId="Heading3Char">
    <w:name w:val="Heading 3 Char"/>
    <w:basedOn w:val="DefaultParagraphFont"/>
    <w:link w:val="Heading3"/>
    <w:uiPriority w:val="9"/>
    <w:rsid w:val="005634C5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Heading4Char">
    <w:name w:val="Heading 4 Char"/>
    <w:basedOn w:val="DefaultParagraphFont"/>
    <w:link w:val="Heading4"/>
    <w:uiPriority w:val="9"/>
    <w:rsid w:val="005634C5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rsid w:val="005634C5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rsid w:val="005634C5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5634C5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rsid w:val="005634C5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rsid w:val="005634C5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nhideWhenUsed/>
    <w:qFormat/>
    <w:rsid w:val="005634C5"/>
    <w:rPr>
      <w:b/>
      <w:bCs/>
      <w:color w:val="4F81BD" w:themeColor="accent1"/>
      <w:sz w:val="18"/>
      <w:szCs w:val="18"/>
    </w:rPr>
  </w:style>
  <w:style w:type="paragraph" w:styleId="Subtitle">
    <w:name w:val="Subtitle"/>
    <w:basedOn w:val="Normal"/>
    <w:next w:val="Normal"/>
    <w:link w:val="SubtitleChar"/>
    <w:uiPriority w:val="11"/>
    <w:qFormat/>
    <w:rsid w:val="005634C5"/>
    <w:pPr>
      <w:numPr>
        <w:ilvl w:val="1"/>
      </w:numPr>
      <w:ind w:left="360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5634C5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Strong">
    <w:name w:val="Strong"/>
    <w:basedOn w:val="DefaultParagraphFont"/>
    <w:uiPriority w:val="22"/>
    <w:qFormat/>
    <w:rsid w:val="005634C5"/>
    <w:rPr>
      <w:b/>
      <w:bCs/>
    </w:rPr>
  </w:style>
  <w:style w:type="character" w:styleId="Emphasis">
    <w:name w:val="Emphasis"/>
    <w:basedOn w:val="DefaultParagraphFont"/>
    <w:uiPriority w:val="20"/>
    <w:qFormat/>
    <w:rsid w:val="005634C5"/>
    <w:rPr>
      <w:i/>
      <w:iCs/>
    </w:rPr>
  </w:style>
  <w:style w:type="paragraph" w:styleId="Quote">
    <w:name w:val="Quote"/>
    <w:basedOn w:val="Normal"/>
    <w:next w:val="Normal"/>
    <w:link w:val="QuoteChar"/>
    <w:uiPriority w:val="29"/>
    <w:qFormat/>
    <w:rsid w:val="005634C5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5634C5"/>
    <w:rPr>
      <w:i/>
      <w:iCs/>
      <w:color w:val="000000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634C5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634C5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5634C5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5634C5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5634C5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99"/>
    <w:qFormat/>
    <w:rsid w:val="005634C5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5634C5"/>
    <w:rPr>
      <w:b/>
      <w:bCs/>
      <w:smallCaps/>
      <w:spacing w:val="5"/>
    </w:rPr>
  </w:style>
  <w:style w:type="paragraph" w:styleId="Revision">
    <w:name w:val="Revision"/>
    <w:hidden/>
    <w:uiPriority w:val="99"/>
    <w:semiHidden/>
    <w:rsid w:val="005634C5"/>
  </w:style>
  <w:style w:type="paragraph" w:styleId="BodyText">
    <w:name w:val="Body Text"/>
    <w:basedOn w:val="Normal"/>
    <w:link w:val="BodyTextChar"/>
    <w:rsid w:val="00F75440"/>
    <w:pPr>
      <w:spacing w:before="115"/>
    </w:pPr>
    <w:rPr>
      <w:rFonts w:ascii="Times New Roman" w:eastAsia="Times New Roman" w:hAnsi="Times New Roman" w:cs="Angsana New"/>
      <w:sz w:val="20"/>
      <w:szCs w:val="20"/>
      <w:lang w:bidi="ar-SA"/>
    </w:rPr>
  </w:style>
  <w:style w:type="character" w:customStyle="1" w:styleId="BodyTextChar">
    <w:name w:val="Body Text Char"/>
    <w:basedOn w:val="DefaultParagraphFont"/>
    <w:link w:val="BodyText"/>
    <w:rsid w:val="00F75440"/>
    <w:rPr>
      <w:rFonts w:ascii="Times New Roman" w:eastAsia="Times New Roman" w:hAnsi="Times New Roman" w:cs="Angsana New"/>
      <w:sz w:val="20"/>
      <w:szCs w:val="20"/>
      <w:lang w:bidi="ar-SA"/>
    </w:rPr>
  </w:style>
  <w:style w:type="paragraph" w:customStyle="1" w:styleId="verdana1">
    <w:name w:val="verdana1"/>
    <w:basedOn w:val="Normal"/>
    <w:uiPriority w:val="99"/>
    <w:rsid w:val="00F75440"/>
    <w:pPr>
      <w:tabs>
        <w:tab w:val="left" w:pos="1950"/>
        <w:tab w:val="left" w:pos="7140"/>
      </w:tabs>
    </w:pPr>
    <w:rPr>
      <w:rFonts w:ascii="Verdana" w:eastAsia="Times New Roman" w:hAnsi="Verdana" w:cs="Times New Roman"/>
      <w:sz w:val="20"/>
      <w:szCs w:val="20"/>
      <w:lang w:bidi="ar-SA"/>
    </w:rPr>
  </w:style>
  <w:style w:type="paragraph" w:customStyle="1" w:styleId="jnormal">
    <w:name w:val="jnormal"/>
    <w:link w:val="jnormalChar"/>
    <w:rsid w:val="000C33A8"/>
    <w:rPr>
      <w:rFonts w:ascii="Verdana" w:eastAsia="Times New Roman" w:hAnsi="Verdana" w:cs="Times New Roman"/>
      <w:sz w:val="16"/>
      <w:szCs w:val="24"/>
      <w:lang w:bidi="ar-SA"/>
    </w:rPr>
  </w:style>
  <w:style w:type="character" w:customStyle="1" w:styleId="jnormalChar">
    <w:name w:val="jnormal Char"/>
    <w:basedOn w:val="DefaultParagraphFont"/>
    <w:link w:val="jnormal"/>
    <w:rsid w:val="000C33A8"/>
    <w:rPr>
      <w:rFonts w:ascii="Verdana" w:eastAsia="Times New Roman" w:hAnsi="Verdana" w:cs="Times New Roman"/>
      <w:sz w:val="16"/>
      <w:szCs w:val="24"/>
      <w:lang w:bidi="ar-SA"/>
    </w:rPr>
  </w:style>
  <w:style w:type="character" w:styleId="FollowedHyperlink">
    <w:name w:val="FollowedHyperlink"/>
    <w:basedOn w:val="DefaultParagraphFont"/>
    <w:uiPriority w:val="99"/>
    <w:semiHidden/>
    <w:unhideWhenUsed/>
    <w:rsid w:val="00783596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86396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0787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9" Type="http://schemas.openxmlformats.org/officeDocument/2006/relationships/image" Target="media/image29.jpeg"/><Relationship Id="rId21" Type="http://schemas.openxmlformats.org/officeDocument/2006/relationships/image" Target="media/image11.jpeg"/><Relationship Id="rId34" Type="http://schemas.openxmlformats.org/officeDocument/2006/relationships/image" Target="media/image24.jpeg"/><Relationship Id="rId42" Type="http://schemas.openxmlformats.org/officeDocument/2006/relationships/image" Target="media/image32.jpeg"/><Relationship Id="rId47" Type="http://schemas.openxmlformats.org/officeDocument/2006/relationships/image" Target="media/image37.jpeg"/><Relationship Id="rId50" Type="http://schemas.openxmlformats.org/officeDocument/2006/relationships/image" Target="media/image40.jpeg"/><Relationship Id="rId55" Type="http://schemas.openxmlformats.org/officeDocument/2006/relationships/image" Target="media/image45.jpeg"/><Relationship Id="rId63" Type="http://schemas.openxmlformats.org/officeDocument/2006/relationships/image" Target="media/image53.jpeg"/><Relationship Id="rId68" Type="http://schemas.openxmlformats.org/officeDocument/2006/relationships/image" Target="media/image58.jpeg"/><Relationship Id="rId76" Type="http://schemas.openxmlformats.org/officeDocument/2006/relationships/theme" Target="theme/theme1.xml"/><Relationship Id="rId7" Type="http://schemas.openxmlformats.org/officeDocument/2006/relationships/footnotes" Target="footnotes.xml"/><Relationship Id="rId71" Type="http://schemas.openxmlformats.org/officeDocument/2006/relationships/image" Target="media/image61.jpeg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9" Type="http://schemas.openxmlformats.org/officeDocument/2006/relationships/image" Target="media/image19.png"/><Relationship Id="rId11" Type="http://schemas.openxmlformats.org/officeDocument/2006/relationships/hyperlink" Target="http://go.microsoft.com/fwlink/?linkid=49612" TargetMode="External"/><Relationship Id="rId24" Type="http://schemas.openxmlformats.org/officeDocument/2006/relationships/image" Target="media/image14.jpeg"/><Relationship Id="rId32" Type="http://schemas.openxmlformats.org/officeDocument/2006/relationships/image" Target="media/image22.jpe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jpeg"/><Relationship Id="rId53" Type="http://schemas.openxmlformats.org/officeDocument/2006/relationships/image" Target="media/image43.png"/><Relationship Id="rId58" Type="http://schemas.openxmlformats.org/officeDocument/2006/relationships/image" Target="media/image48.jpeg"/><Relationship Id="rId66" Type="http://schemas.openxmlformats.org/officeDocument/2006/relationships/image" Target="media/image56.jpeg"/><Relationship Id="rId74" Type="http://schemas.openxmlformats.org/officeDocument/2006/relationships/image" Target="media/image64.jpeg"/><Relationship Id="rId5" Type="http://schemas.openxmlformats.org/officeDocument/2006/relationships/settings" Target="settings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image" Target="media/image26.jpeg"/><Relationship Id="rId49" Type="http://schemas.openxmlformats.org/officeDocument/2006/relationships/image" Target="media/image39.jpeg"/><Relationship Id="rId57" Type="http://schemas.openxmlformats.org/officeDocument/2006/relationships/image" Target="media/image47.jpeg"/><Relationship Id="rId61" Type="http://schemas.openxmlformats.org/officeDocument/2006/relationships/image" Target="media/image51.jpeg"/><Relationship Id="rId10" Type="http://schemas.openxmlformats.org/officeDocument/2006/relationships/hyperlink" Target="http://msdn2.microsoft.com/en-us/netframework/aa731542.aspx" TargetMode="Externa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image" Target="media/image34.jpeg"/><Relationship Id="rId52" Type="http://schemas.openxmlformats.org/officeDocument/2006/relationships/image" Target="media/image42.png"/><Relationship Id="rId60" Type="http://schemas.openxmlformats.org/officeDocument/2006/relationships/image" Target="media/image50.jpeg"/><Relationship Id="rId65" Type="http://schemas.openxmlformats.org/officeDocument/2006/relationships/image" Target="media/image55.jpeg"/><Relationship Id="rId73" Type="http://schemas.openxmlformats.org/officeDocument/2006/relationships/image" Target="media/image63.jpeg"/><Relationship Id="rId4" Type="http://schemas.openxmlformats.org/officeDocument/2006/relationships/styles" Target="styles.xml"/><Relationship Id="rId9" Type="http://schemas.openxmlformats.org/officeDocument/2006/relationships/image" Target="media/image1.gif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png"/><Relationship Id="rId35" Type="http://schemas.openxmlformats.org/officeDocument/2006/relationships/image" Target="media/image25.jpeg"/><Relationship Id="rId43" Type="http://schemas.openxmlformats.org/officeDocument/2006/relationships/image" Target="media/image33.jpeg"/><Relationship Id="rId48" Type="http://schemas.openxmlformats.org/officeDocument/2006/relationships/image" Target="media/image38.jpeg"/><Relationship Id="rId56" Type="http://schemas.openxmlformats.org/officeDocument/2006/relationships/image" Target="media/image46.jpeg"/><Relationship Id="rId64" Type="http://schemas.openxmlformats.org/officeDocument/2006/relationships/image" Target="media/image54.jpeg"/><Relationship Id="rId69" Type="http://schemas.openxmlformats.org/officeDocument/2006/relationships/image" Target="media/image59.jpeg"/><Relationship Id="rId8" Type="http://schemas.openxmlformats.org/officeDocument/2006/relationships/endnotes" Target="endnotes.xml"/><Relationship Id="rId51" Type="http://schemas.openxmlformats.org/officeDocument/2006/relationships/image" Target="media/image41.jpeg"/><Relationship Id="rId72" Type="http://schemas.openxmlformats.org/officeDocument/2006/relationships/image" Target="media/image62.jpeg"/><Relationship Id="rId3" Type="http://schemas.openxmlformats.org/officeDocument/2006/relationships/numbering" Target="numbering.xml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38" Type="http://schemas.openxmlformats.org/officeDocument/2006/relationships/image" Target="media/image28.jpeg"/><Relationship Id="rId46" Type="http://schemas.openxmlformats.org/officeDocument/2006/relationships/image" Target="media/image36.jpeg"/><Relationship Id="rId59" Type="http://schemas.openxmlformats.org/officeDocument/2006/relationships/image" Target="media/image49.jpeg"/><Relationship Id="rId67" Type="http://schemas.openxmlformats.org/officeDocument/2006/relationships/image" Target="media/image57.jpeg"/><Relationship Id="rId20" Type="http://schemas.openxmlformats.org/officeDocument/2006/relationships/image" Target="media/image10.png"/><Relationship Id="rId41" Type="http://schemas.openxmlformats.org/officeDocument/2006/relationships/image" Target="media/image31.png"/><Relationship Id="rId54" Type="http://schemas.openxmlformats.org/officeDocument/2006/relationships/image" Target="media/image44.jpeg"/><Relationship Id="rId62" Type="http://schemas.openxmlformats.org/officeDocument/2006/relationships/image" Target="media/image52.jpeg"/><Relationship Id="rId70" Type="http://schemas.openxmlformats.org/officeDocument/2006/relationships/image" Target="media/image60.jpeg"/><Relationship Id="rId75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2008-03-26T00:00:00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727F7FE9-8D25-4084-B551-559C92F2FD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1698</TotalTime>
  <Pages>43</Pages>
  <Words>3511</Words>
  <Characters>20014</Characters>
  <Application>Microsoft Office Word</Application>
  <DocSecurity>0</DocSecurity>
  <Lines>166</Lines>
  <Paragraphs>46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Rack Server Virtualization</vt:lpstr>
    </vt:vector>
  </TitlesOfParts>
  <Company>Micosoft</Company>
  <LinksUpToDate>false</LinksUpToDate>
  <CharactersWithSpaces>23479</CharactersWithSpaces>
  <SharedDoc>false</SharedDoc>
  <HLinks>
    <vt:vector size="36" baseType="variant">
      <vt:variant>
        <vt:i4>1835069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_Toc181442957</vt:lpwstr>
      </vt:variant>
      <vt:variant>
        <vt:i4>1835069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_Toc181442956</vt:lpwstr>
      </vt:variant>
      <vt:variant>
        <vt:i4>1835069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_Toc181442955</vt:lpwstr>
      </vt:variant>
      <vt:variant>
        <vt:i4>1835069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_Toc181442954</vt:lpwstr>
      </vt:variant>
      <vt:variant>
        <vt:i4>1835069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_Toc181442953</vt:lpwstr>
      </vt:variant>
      <vt:variant>
        <vt:i4>1835069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_Toc181442952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Rack Server Virtualization</dc:title>
  <dc:subject>A Microsoft Office Visio 2007 Connector Implementation</dc:subject>
  <dc:creator/>
  <cp:keywords/>
  <dc:description/>
  <cp:lastModifiedBy>Saurabh Kalra (Tata Consultancy Services)</cp:lastModifiedBy>
  <cp:revision>1205</cp:revision>
  <dcterms:created xsi:type="dcterms:W3CDTF">2008-01-03T13:10:00Z</dcterms:created>
  <dcterms:modified xsi:type="dcterms:W3CDTF">2008-04-03T06:56:00Z</dcterms:modified>
</cp:coreProperties>
</file>